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E819B" w14:textId="77777777" w:rsidR="005C4992" w:rsidRDefault="005C4992" w:rsidP="00BB2332">
      <w:pPr>
        <w:pStyle w:val="NoSpacing"/>
        <w:rPr>
          <w:rFonts w:ascii="Calibri" w:eastAsia="Times New Roman" w:hAnsi="Calibri" w:cs="Times New Roman"/>
          <w:sz w:val="26"/>
          <w:szCs w:val="26"/>
          <w:highlight w:val="yellow"/>
          <w:lang w:eastAsia="nl-NL"/>
        </w:rPr>
      </w:pPr>
    </w:p>
    <w:p w14:paraId="11941FC0" w14:textId="5DBB4FBD" w:rsidR="00D96E27" w:rsidRPr="00641A5F" w:rsidRDefault="005C4992" w:rsidP="0747E3C1">
      <w:pPr>
        <w:pStyle w:val="NoSpacing"/>
        <w:rPr>
          <w:rFonts w:ascii="Raleway Medium" w:eastAsia="Times New Roman" w:hAnsi="Raleway Medium" w:cs="Times New Roman"/>
          <w:b/>
          <w:bCs/>
          <w:sz w:val="28"/>
          <w:szCs w:val="28"/>
          <w:lang w:eastAsia="nl-NL"/>
        </w:rPr>
      </w:pPr>
      <w:r w:rsidRPr="00641A5F">
        <w:rPr>
          <w:rFonts w:ascii="Raleway Medium" w:eastAsia="Times New Roman" w:hAnsi="Raleway Medium" w:cs="Times New Roman"/>
          <w:b/>
          <w:bCs/>
          <w:sz w:val="28"/>
          <w:szCs w:val="28"/>
          <w:lang w:eastAsia="nl-NL"/>
        </w:rPr>
        <w:t xml:space="preserve">Bijlage 12 </w:t>
      </w:r>
      <w:r w:rsidR="00641A5F" w:rsidRPr="00641A5F">
        <w:rPr>
          <w:rFonts w:ascii="Raleway Medium" w:eastAsia="Times New Roman" w:hAnsi="Raleway Medium" w:cs="Times New Roman"/>
          <w:b/>
          <w:bCs/>
          <w:sz w:val="28"/>
          <w:szCs w:val="28"/>
          <w:lang w:eastAsia="nl-NL"/>
        </w:rPr>
        <w:t xml:space="preserve">- </w:t>
      </w:r>
      <w:r w:rsidRPr="00641A5F">
        <w:rPr>
          <w:rFonts w:ascii="Raleway Medium" w:eastAsia="Times New Roman" w:hAnsi="Raleway Medium" w:cs="Times New Roman"/>
          <w:b/>
          <w:bCs/>
          <w:sz w:val="28"/>
          <w:szCs w:val="28"/>
          <w:lang w:eastAsia="nl-NL"/>
        </w:rPr>
        <w:t>Resultaatbeschrijving per ruimtegroep Europese Openbare aanbesteding “</w:t>
      </w:r>
      <w:r w:rsidRPr="00641A5F">
        <w:rPr>
          <w:rFonts w:ascii="Raleway Medium" w:eastAsia="Raleway Medium" w:hAnsi="Raleway Medium" w:cs="Calibri"/>
          <w:b/>
          <w:bCs/>
          <w:sz w:val="28"/>
          <w:szCs w:val="28"/>
          <w:lang w:eastAsia="nl-NL"/>
        </w:rPr>
        <w:t>Schoonmaakdienstverlening Hotelschool The Hague</w:t>
      </w:r>
      <w:r w:rsidRPr="00641A5F">
        <w:rPr>
          <w:rFonts w:ascii="Raleway Medium" w:eastAsia="Times New Roman" w:hAnsi="Raleway Medium" w:cs="Times New Roman"/>
          <w:b/>
          <w:bCs/>
          <w:sz w:val="28"/>
          <w:szCs w:val="28"/>
          <w:lang w:eastAsia="nl-NL"/>
        </w:rPr>
        <w:t>”</w:t>
      </w:r>
    </w:p>
    <w:p w14:paraId="247CD838" w14:textId="647F961D" w:rsidR="005C4992" w:rsidRPr="00641A5F" w:rsidRDefault="005C4992" w:rsidP="00BB2332">
      <w:pPr>
        <w:pStyle w:val="NoSpacing"/>
        <w:rPr>
          <w:rFonts w:ascii="Raleway Medium" w:hAnsi="Raleway Medium"/>
          <w:sz w:val="28"/>
          <w:szCs w:val="28"/>
        </w:rPr>
      </w:pPr>
    </w:p>
    <w:p w14:paraId="0DAEB21A" w14:textId="77777777" w:rsidR="005C4992" w:rsidRPr="00641A5F" w:rsidRDefault="005C4992" w:rsidP="00BB2332">
      <w:pPr>
        <w:pStyle w:val="NoSpacing"/>
        <w:rPr>
          <w:rFonts w:ascii="Raleway Medium" w:hAnsi="Raleway Medium"/>
          <w:sz w:val="28"/>
          <w:szCs w:val="28"/>
        </w:rPr>
      </w:pPr>
    </w:p>
    <w:p w14:paraId="7A92D300" w14:textId="2FF7EAF3" w:rsidR="00BC15BF" w:rsidRPr="00641A5F" w:rsidRDefault="00BC15BF" w:rsidP="00026EC6">
      <w:pPr>
        <w:pStyle w:val="NoSpacing"/>
        <w:rPr>
          <w:rFonts w:ascii="Raleway Medium" w:hAnsi="Raleway Medium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t xml:space="preserve">Tenzij specifiek anders </w:t>
      </w:r>
      <w:r w:rsidR="007E7C47" w:rsidRPr="00641A5F">
        <w:rPr>
          <w:rFonts w:ascii="Raleway Medium" w:hAnsi="Raleway Medium"/>
          <w:sz w:val="20"/>
          <w:szCs w:val="20"/>
        </w:rPr>
        <w:t xml:space="preserve">is </w:t>
      </w:r>
      <w:r w:rsidRPr="00641A5F">
        <w:rPr>
          <w:rFonts w:ascii="Raleway Medium" w:hAnsi="Raleway Medium"/>
          <w:sz w:val="20"/>
          <w:szCs w:val="20"/>
        </w:rPr>
        <w:t xml:space="preserve">vastgelegd, zullen niet specifiek vernoemde elementen wel behoren tot de </w:t>
      </w:r>
      <w:r w:rsidR="00220047" w:rsidRPr="00641A5F">
        <w:rPr>
          <w:rFonts w:ascii="Raleway Medium" w:hAnsi="Raleway Medium"/>
          <w:sz w:val="20"/>
          <w:szCs w:val="20"/>
        </w:rPr>
        <w:t>O</w:t>
      </w:r>
      <w:r w:rsidRPr="00641A5F">
        <w:rPr>
          <w:rFonts w:ascii="Raleway Medium" w:hAnsi="Raleway Medium"/>
          <w:sz w:val="20"/>
          <w:szCs w:val="20"/>
        </w:rPr>
        <w:t>pdracht en zal een vergelijkbaar resultaat behaald moeten worden.</w:t>
      </w:r>
    </w:p>
    <w:p w14:paraId="6DB5A76D" w14:textId="77777777" w:rsidR="00026EC6" w:rsidRPr="00641A5F" w:rsidRDefault="00026EC6" w:rsidP="00026EC6">
      <w:pPr>
        <w:pStyle w:val="NoSpacing"/>
        <w:rPr>
          <w:rFonts w:ascii="Raleway Medium" w:hAnsi="Raleway Medium"/>
          <w:sz w:val="20"/>
          <w:szCs w:val="20"/>
        </w:rPr>
      </w:pPr>
    </w:p>
    <w:p w14:paraId="6CE4E752" w14:textId="43DFA166" w:rsidR="00AD5197" w:rsidRPr="00641A5F" w:rsidRDefault="00AD5197" w:rsidP="000103A0">
      <w:pPr>
        <w:ind w:left="143" w:firstLine="708"/>
        <w:rPr>
          <w:rFonts w:ascii="Raleway Medium" w:hAnsi="Raleway Medium"/>
          <w:b/>
          <w:sz w:val="20"/>
          <w:szCs w:val="20"/>
        </w:rPr>
      </w:pPr>
      <w:r w:rsidRPr="00641A5F">
        <w:rPr>
          <w:rFonts w:ascii="Raleway Medium" w:hAnsi="Raleway Medium"/>
          <w:b/>
          <w:sz w:val="20"/>
          <w:szCs w:val="20"/>
        </w:rPr>
        <w:t>Verkeersruimten</w:t>
      </w:r>
      <w:r w:rsidR="00194F1C" w:rsidRPr="00641A5F">
        <w:rPr>
          <w:rFonts w:ascii="Raleway Medium" w:hAnsi="Raleway Medium"/>
          <w:b/>
          <w:sz w:val="20"/>
          <w:szCs w:val="20"/>
        </w:rPr>
        <w:tab/>
      </w:r>
    </w:p>
    <w:p w14:paraId="248B3631" w14:textId="6DD2622A" w:rsidR="00AD5197" w:rsidRPr="00641A5F" w:rsidRDefault="00AD5197" w:rsidP="00D96E27">
      <w:pPr>
        <w:pStyle w:val="NoSpacing"/>
        <w:ind w:left="851"/>
        <w:rPr>
          <w:rFonts w:ascii="Raleway Medium" w:hAnsi="Raleway Medium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t>Gang, hal, entree, lift, trap</w:t>
      </w:r>
      <w:r w:rsidR="0072191B" w:rsidRPr="00641A5F">
        <w:rPr>
          <w:rFonts w:ascii="Raleway Medium" w:hAnsi="Raleway Medium"/>
          <w:sz w:val="20"/>
          <w:szCs w:val="20"/>
        </w:rPr>
        <w:t>(</w:t>
      </w:r>
      <w:proofErr w:type="spellStart"/>
      <w:r w:rsidRPr="00641A5F">
        <w:rPr>
          <w:rFonts w:ascii="Raleway Medium" w:hAnsi="Raleway Medium"/>
          <w:sz w:val="20"/>
          <w:szCs w:val="20"/>
        </w:rPr>
        <w:t>penhuis</w:t>
      </w:r>
      <w:proofErr w:type="spellEnd"/>
      <w:r w:rsidR="0072191B" w:rsidRPr="00641A5F">
        <w:rPr>
          <w:rFonts w:ascii="Raleway Medium" w:hAnsi="Raleway Medium"/>
          <w:sz w:val="20"/>
          <w:szCs w:val="20"/>
        </w:rPr>
        <w:t>)</w:t>
      </w:r>
      <w:r w:rsidRPr="00641A5F">
        <w:rPr>
          <w:rFonts w:ascii="Raleway Medium" w:hAnsi="Raleway Medium"/>
          <w:sz w:val="20"/>
          <w:szCs w:val="20"/>
        </w:rPr>
        <w:t xml:space="preserve">, garderode, </w:t>
      </w:r>
      <w:r w:rsidR="005C4992" w:rsidRPr="00641A5F">
        <w:rPr>
          <w:rFonts w:ascii="Raleway Medium" w:hAnsi="Raleway Medium"/>
          <w:sz w:val="20"/>
          <w:szCs w:val="20"/>
        </w:rPr>
        <w:t xml:space="preserve">kantine, restaurant </w:t>
      </w:r>
      <w:r w:rsidRPr="00641A5F">
        <w:rPr>
          <w:rFonts w:ascii="Raleway Medium" w:hAnsi="Raleway Medium"/>
          <w:sz w:val="20"/>
          <w:szCs w:val="20"/>
        </w:rPr>
        <w:t>sport-/gymzalen</w:t>
      </w:r>
    </w:p>
    <w:p w14:paraId="0BAAC3F4" w14:textId="77777777" w:rsidR="00AD5197" w:rsidRPr="00641A5F" w:rsidRDefault="00AD5197" w:rsidP="00AD5197">
      <w:pPr>
        <w:pStyle w:val="NoSpacing"/>
        <w:rPr>
          <w:rFonts w:ascii="Raleway Medium" w:hAnsi="Raleway Medium"/>
          <w:sz w:val="20"/>
          <w:szCs w:val="20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3260"/>
        <w:gridCol w:w="3686"/>
      </w:tblGrid>
      <w:tr w:rsidR="00F219D6" w:rsidRPr="00641A5F" w14:paraId="06B121B3" w14:textId="77777777" w:rsidTr="00F219D6">
        <w:trPr>
          <w:trHeight w:val="96"/>
        </w:trPr>
        <w:tc>
          <w:tcPr>
            <w:tcW w:w="10485" w:type="dxa"/>
            <w:gridSpan w:val="3"/>
            <w:shd w:val="clear" w:color="auto" w:fill="BFBFBF" w:themeFill="background1" w:themeFillShade="BF"/>
          </w:tcPr>
          <w:p w14:paraId="312C2C6D" w14:textId="11D9D132" w:rsidR="00F219D6" w:rsidRPr="00641A5F" w:rsidRDefault="00220047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>Resultaatgericht</w:t>
            </w:r>
            <w:r w:rsidR="00F219D6"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 programma </w:t>
            </w:r>
          </w:p>
        </w:tc>
      </w:tr>
      <w:tr w:rsidR="00E02812" w:rsidRPr="00641A5F" w14:paraId="27C57751" w14:textId="77777777" w:rsidTr="00660C28">
        <w:trPr>
          <w:trHeight w:val="96"/>
        </w:trPr>
        <w:tc>
          <w:tcPr>
            <w:tcW w:w="3539" w:type="dxa"/>
            <w:shd w:val="clear" w:color="auto" w:fill="BFBFBF" w:themeFill="background1" w:themeFillShade="BF"/>
          </w:tcPr>
          <w:p w14:paraId="54668A2C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Inventarissoort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7CCF9206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Verstoring 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4221DA6E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Oplevering </w:t>
            </w:r>
          </w:p>
        </w:tc>
      </w:tr>
      <w:tr w:rsidR="00F219D6" w:rsidRPr="00641A5F" w14:paraId="782292E1" w14:textId="77777777" w:rsidTr="00660C28">
        <w:trPr>
          <w:trHeight w:val="461"/>
        </w:trPr>
        <w:tc>
          <w:tcPr>
            <w:tcW w:w="3539" w:type="dxa"/>
          </w:tcPr>
          <w:p w14:paraId="5D7F3198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Afvalbak/papierbak </w:t>
            </w:r>
          </w:p>
        </w:tc>
        <w:tc>
          <w:tcPr>
            <w:tcW w:w="3260" w:type="dxa"/>
          </w:tcPr>
          <w:p w14:paraId="739E85E2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Indien met deksel: binnenkant deksel en rand. </w:t>
            </w:r>
          </w:p>
        </w:tc>
        <w:tc>
          <w:tcPr>
            <w:tcW w:w="3686" w:type="dxa"/>
          </w:tcPr>
          <w:p w14:paraId="23831DFF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een schone, lege afvalzak. </w:t>
            </w:r>
          </w:p>
        </w:tc>
      </w:tr>
      <w:tr w:rsidR="00F219D6" w:rsidRPr="00641A5F" w14:paraId="11D67C9D" w14:textId="77777777" w:rsidTr="00660C28">
        <w:trPr>
          <w:trHeight w:val="339"/>
        </w:trPr>
        <w:tc>
          <w:tcPr>
            <w:tcW w:w="3539" w:type="dxa"/>
          </w:tcPr>
          <w:p w14:paraId="6169BA5F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Balie </w:t>
            </w:r>
          </w:p>
        </w:tc>
        <w:tc>
          <w:tcPr>
            <w:tcW w:w="3260" w:type="dxa"/>
          </w:tcPr>
          <w:p w14:paraId="301FB970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4C19B8E1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F219D6" w:rsidRPr="00641A5F" w14:paraId="64F39C1F" w14:textId="77777777" w:rsidTr="00660C28">
        <w:trPr>
          <w:trHeight w:val="218"/>
        </w:trPr>
        <w:tc>
          <w:tcPr>
            <w:tcW w:w="3539" w:type="dxa"/>
          </w:tcPr>
          <w:p w14:paraId="6C774396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Bank (horizontale delen) </w:t>
            </w:r>
          </w:p>
        </w:tc>
        <w:tc>
          <w:tcPr>
            <w:tcW w:w="3260" w:type="dxa"/>
          </w:tcPr>
          <w:p w14:paraId="3668C64E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 </w:t>
            </w:r>
          </w:p>
        </w:tc>
        <w:tc>
          <w:tcPr>
            <w:tcW w:w="3686" w:type="dxa"/>
          </w:tcPr>
          <w:p w14:paraId="6C8C7F11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</w:t>
            </w:r>
            <w:r w:rsidR="00660C28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oonmaak. Vrij van stof, vlekken.</w:t>
            </w:r>
          </w:p>
        </w:tc>
      </w:tr>
      <w:tr w:rsidR="00F219D6" w:rsidRPr="00641A5F" w14:paraId="2A9CAE35" w14:textId="77777777" w:rsidTr="00660C28">
        <w:trPr>
          <w:trHeight w:val="219"/>
        </w:trPr>
        <w:tc>
          <w:tcPr>
            <w:tcW w:w="3539" w:type="dxa"/>
          </w:tcPr>
          <w:p w14:paraId="70B92F4B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Bewegwijzering </w:t>
            </w:r>
          </w:p>
        </w:tc>
        <w:tc>
          <w:tcPr>
            <w:tcW w:w="3260" w:type="dxa"/>
          </w:tcPr>
          <w:p w14:paraId="0B584EE1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686" w:type="dxa"/>
          </w:tcPr>
          <w:p w14:paraId="55D6C050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</w:t>
            </w:r>
            <w:r w:rsidR="007E0FE4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vingertasten.</w:t>
            </w:r>
          </w:p>
        </w:tc>
      </w:tr>
      <w:tr w:rsidR="00F219D6" w:rsidRPr="00641A5F" w14:paraId="70A8161E" w14:textId="77777777" w:rsidTr="00660C28">
        <w:trPr>
          <w:trHeight w:val="340"/>
        </w:trPr>
        <w:tc>
          <w:tcPr>
            <w:tcW w:w="3539" w:type="dxa"/>
          </w:tcPr>
          <w:p w14:paraId="57D3E55E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Brandblusapparatuur </w:t>
            </w:r>
          </w:p>
        </w:tc>
        <w:tc>
          <w:tcPr>
            <w:tcW w:w="3260" w:type="dxa"/>
          </w:tcPr>
          <w:p w14:paraId="7713373D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373B152C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F219D6" w:rsidRPr="00641A5F" w14:paraId="453349EC" w14:textId="77777777" w:rsidTr="00660C28">
        <w:trPr>
          <w:trHeight w:val="340"/>
        </w:trPr>
        <w:tc>
          <w:tcPr>
            <w:tcW w:w="3539" w:type="dxa"/>
          </w:tcPr>
          <w:p w14:paraId="7B6574A1" w14:textId="35B3ECFD" w:rsidR="00F219D6" w:rsidRPr="00641A5F" w:rsidRDefault="0072191B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(</w:t>
            </w:r>
            <w:r w:rsidR="00220047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K</w:t>
            </w: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antine</w:t>
            </w:r>
            <w:r w:rsidR="005C4992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/restaurant</w:t>
            </w: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) </w:t>
            </w:r>
            <w:r w:rsidR="00F219D6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Tafel/bijzettafel/salontafel (horizontale delen) </w:t>
            </w:r>
          </w:p>
        </w:tc>
        <w:tc>
          <w:tcPr>
            <w:tcW w:w="3260" w:type="dxa"/>
          </w:tcPr>
          <w:p w14:paraId="7E384EE1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5136FA75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F219D6" w:rsidRPr="00641A5F" w14:paraId="2523BCD0" w14:textId="77777777" w:rsidTr="00660C28">
        <w:trPr>
          <w:trHeight w:val="218"/>
        </w:trPr>
        <w:tc>
          <w:tcPr>
            <w:tcW w:w="3539" w:type="dxa"/>
          </w:tcPr>
          <w:p w14:paraId="5BA7C065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Lamp (staand of wandlamp) </w:t>
            </w:r>
          </w:p>
        </w:tc>
        <w:tc>
          <w:tcPr>
            <w:tcW w:w="3260" w:type="dxa"/>
          </w:tcPr>
          <w:p w14:paraId="4D8CBE7A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 </w:t>
            </w:r>
          </w:p>
        </w:tc>
        <w:tc>
          <w:tcPr>
            <w:tcW w:w="3686" w:type="dxa"/>
          </w:tcPr>
          <w:p w14:paraId="2B743BB8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vlekken. Zie verder “Verlichting” </w:t>
            </w:r>
          </w:p>
        </w:tc>
      </w:tr>
      <w:tr w:rsidR="00F219D6" w:rsidRPr="00641A5F" w14:paraId="6A83758A" w14:textId="77777777" w:rsidTr="00660C28">
        <w:trPr>
          <w:trHeight w:val="339"/>
        </w:trPr>
        <w:tc>
          <w:tcPr>
            <w:tcW w:w="3539" w:type="dxa"/>
          </w:tcPr>
          <w:p w14:paraId="670F4F87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Deur/glasdeur. </w:t>
            </w:r>
          </w:p>
        </w:tc>
        <w:tc>
          <w:tcPr>
            <w:tcW w:w="3260" w:type="dxa"/>
          </w:tcPr>
          <w:p w14:paraId="516AD152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686" w:type="dxa"/>
          </w:tcPr>
          <w:p w14:paraId="09ED2A7B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Tweezijdig vrij van stof, vlekken en vingertasten. </w:t>
            </w:r>
          </w:p>
        </w:tc>
      </w:tr>
      <w:tr w:rsidR="00F219D6" w:rsidRPr="00641A5F" w14:paraId="10186D42" w14:textId="77777777" w:rsidTr="00660C28">
        <w:trPr>
          <w:trHeight w:val="339"/>
        </w:trPr>
        <w:tc>
          <w:tcPr>
            <w:tcW w:w="3539" w:type="dxa"/>
          </w:tcPr>
          <w:p w14:paraId="50412C90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Kabelgoot, plint, leidingen, vensterbank, </w:t>
            </w:r>
          </w:p>
          <w:p w14:paraId="6F576CB2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randen/richels </w:t>
            </w:r>
          </w:p>
        </w:tc>
        <w:tc>
          <w:tcPr>
            <w:tcW w:w="3260" w:type="dxa"/>
          </w:tcPr>
          <w:p w14:paraId="07F1E772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686" w:type="dxa"/>
          </w:tcPr>
          <w:p w14:paraId="6648C0C7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</w:t>
            </w:r>
            <w:r w:rsidR="00660C28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 stof, vlekken en gehecht vuil.</w:t>
            </w:r>
          </w:p>
        </w:tc>
      </w:tr>
      <w:tr w:rsidR="00F219D6" w:rsidRPr="00641A5F" w14:paraId="4072E2FE" w14:textId="77777777" w:rsidTr="00660C28">
        <w:trPr>
          <w:trHeight w:val="218"/>
        </w:trPr>
        <w:tc>
          <w:tcPr>
            <w:tcW w:w="3539" w:type="dxa"/>
          </w:tcPr>
          <w:p w14:paraId="14244416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Kapstok (wand of staand model) </w:t>
            </w:r>
          </w:p>
        </w:tc>
        <w:tc>
          <w:tcPr>
            <w:tcW w:w="3260" w:type="dxa"/>
          </w:tcPr>
          <w:p w14:paraId="4E54C1EE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686" w:type="dxa"/>
          </w:tcPr>
          <w:p w14:paraId="24A09B4F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</w:t>
            </w:r>
            <w:r w:rsidR="00660C28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 stof, vlekken en gehecht vuil.</w:t>
            </w:r>
          </w:p>
        </w:tc>
      </w:tr>
      <w:tr w:rsidR="00F219D6" w:rsidRPr="00641A5F" w14:paraId="4BE6ECC6" w14:textId="77777777" w:rsidTr="00660C28">
        <w:trPr>
          <w:trHeight w:val="340"/>
        </w:trPr>
        <w:tc>
          <w:tcPr>
            <w:tcW w:w="3539" w:type="dxa"/>
          </w:tcPr>
          <w:p w14:paraId="127AF415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Kast hoog </w:t>
            </w:r>
          </w:p>
        </w:tc>
        <w:tc>
          <w:tcPr>
            <w:tcW w:w="3260" w:type="dxa"/>
          </w:tcPr>
          <w:p w14:paraId="11F279E3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1E3AAC0B" w14:textId="77777777" w:rsidR="00F219D6" w:rsidRPr="00641A5F" w:rsidRDefault="00F219D6" w:rsidP="00F219D6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72191B" w:rsidRPr="00641A5F" w14:paraId="48B1E951" w14:textId="77777777" w:rsidTr="00660C28">
        <w:trPr>
          <w:trHeight w:val="340"/>
        </w:trPr>
        <w:tc>
          <w:tcPr>
            <w:tcW w:w="3539" w:type="dxa"/>
          </w:tcPr>
          <w:p w14:paraId="75164C68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Kast (koelkast) laag</w:t>
            </w:r>
          </w:p>
        </w:tc>
        <w:tc>
          <w:tcPr>
            <w:tcW w:w="3260" w:type="dxa"/>
          </w:tcPr>
          <w:p w14:paraId="737E21DF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48E65E06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72191B" w:rsidRPr="00641A5F" w14:paraId="4B3C5D47" w14:textId="77777777" w:rsidTr="00660C28">
        <w:trPr>
          <w:trHeight w:val="340"/>
        </w:trPr>
        <w:tc>
          <w:tcPr>
            <w:tcW w:w="3539" w:type="dxa"/>
          </w:tcPr>
          <w:p w14:paraId="6C5099CC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Lichtschakelaars/ </w:t>
            </w:r>
          </w:p>
          <w:p w14:paraId="6B290AFD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contactdozen </w:t>
            </w:r>
          </w:p>
        </w:tc>
        <w:tc>
          <w:tcPr>
            <w:tcW w:w="3260" w:type="dxa"/>
          </w:tcPr>
          <w:p w14:paraId="20976AB2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686" w:type="dxa"/>
          </w:tcPr>
          <w:p w14:paraId="6BE4FFF5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72191B" w:rsidRPr="00641A5F" w14:paraId="33E3FB1B" w14:textId="77777777" w:rsidTr="00660C28">
        <w:trPr>
          <w:trHeight w:val="219"/>
        </w:trPr>
        <w:tc>
          <w:tcPr>
            <w:tcW w:w="3539" w:type="dxa"/>
          </w:tcPr>
          <w:p w14:paraId="65D34F9F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Radiator/ </w:t>
            </w:r>
          </w:p>
          <w:p w14:paraId="76A27700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verwarmingselement </w:t>
            </w:r>
          </w:p>
        </w:tc>
        <w:tc>
          <w:tcPr>
            <w:tcW w:w="3260" w:type="dxa"/>
          </w:tcPr>
          <w:p w14:paraId="51BC3EF3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686" w:type="dxa"/>
          </w:tcPr>
          <w:p w14:paraId="3DC7C52C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72191B" w:rsidRPr="00641A5F" w14:paraId="1BC6DAF5" w14:textId="77777777" w:rsidTr="00660C28">
        <w:trPr>
          <w:trHeight w:val="340"/>
        </w:trPr>
        <w:tc>
          <w:tcPr>
            <w:tcW w:w="3539" w:type="dxa"/>
          </w:tcPr>
          <w:p w14:paraId="4C2517A5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(trap) Leuning </w:t>
            </w:r>
          </w:p>
        </w:tc>
        <w:tc>
          <w:tcPr>
            <w:tcW w:w="3260" w:type="dxa"/>
          </w:tcPr>
          <w:p w14:paraId="4608F0CE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686" w:type="dxa"/>
          </w:tcPr>
          <w:p w14:paraId="600ADCD6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72191B" w:rsidRPr="00641A5F" w14:paraId="2DCD1DF3" w14:textId="77777777" w:rsidTr="00660C28">
        <w:trPr>
          <w:trHeight w:val="218"/>
        </w:trPr>
        <w:tc>
          <w:tcPr>
            <w:tcW w:w="3539" w:type="dxa"/>
          </w:tcPr>
          <w:p w14:paraId="36CA9AFB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Liftbedieningspaneel </w:t>
            </w:r>
          </w:p>
        </w:tc>
        <w:tc>
          <w:tcPr>
            <w:tcW w:w="3260" w:type="dxa"/>
          </w:tcPr>
          <w:p w14:paraId="15A86EF2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 </w:t>
            </w:r>
          </w:p>
        </w:tc>
        <w:tc>
          <w:tcPr>
            <w:tcW w:w="3686" w:type="dxa"/>
          </w:tcPr>
          <w:p w14:paraId="79B4F2A2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vlekken, vingertasten. </w:t>
            </w:r>
          </w:p>
        </w:tc>
      </w:tr>
      <w:tr w:rsidR="0072191B" w:rsidRPr="00641A5F" w14:paraId="721F7608" w14:textId="77777777" w:rsidTr="00660C28">
        <w:trPr>
          <w:trHeight w:val="582"/>
        </w:trPr>
        <w:tc>
          <w:tcPr>
            <w:tcW w:w="3539" w:type="dxa"/>
          </w:tcPr>
          <w:p w14:paraId="3102B8BD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lastRenderedPageBreak/>
              <w:t xml:space="preserve">Stoel / kruk </w:t>
            </w:r>
          </w:p>
        </w:tc>
        <w:tc>
          <w:tcPr>
            <w:tcW w:w="3260" w:type="dxa"/>
          </w:tcPr>
          <w:p w14:paraId="5075ECBF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haren, pluizen, losliggend- en gehecht vuil </w:t>
            </w:r>
          </w:p>
        </w:tc>
        <w:tc>
          <w:tcPr>
            <w:tcW w:w="3686" w:type="dxa"/>
          </w:tcPr>
          <w:p w14:paraId="57083D2B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haren, pluizen en losliggend- en gehecht vuil. Zitting, leuning en horizontale delen. </w:t>
            </w:r>
          </w:p>
        </w:tc>
      </w:tr>
      <w:tr w:rsidR="0072191B" w:rsidRPr="00641A5F" w14:paraId="4715F1AC" w14:textId="77777777" w:rsidTr="00660C28">
        <w:trPr>
          <w:trHeight w:val="582"/>
        </w:trPr>
        <w:tc>
          <w:tcPr>
            <w:tcW w:w="3539" w:type="dxa"/>
          </w:tcPr>
          <w:p w14:paraId="3C0001D3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Wastafel incl. kraan</w:t>
            </w:r>
          </w:p>
        </w:tc>
        <w:tc>
          <w:tcPr>
            <w:tcW w:w="3260" w:type="dxa"/>
          </w:tcPr>
          <w:p w14:paraId="6752CB4D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Gehecht vuil, (water)vlekken, kalk, stof</w:t>
            </w:r>
          </w:p>
        </w:tc>
        <w:tc>
          <w:tcPr>
            <w:tcW w:w="3686" w:type="dxa"/>
          </w:tcPr>
          <w:p w14:paraId="6E4E2608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 en gehecht vuil.</w:t>
            </w:r>
          </w:p>
        </w:tc>
      </w:tr>
      <w:tr w:rsidR="0072191B" w:rsidRPr="00641A5F" w14:paraId="031C7CC0" w14:textId="77777777" w:rsidTr="00660C28">
        <w:trPr>
          <w:trHeight w:val="519"/>
        </w:trPr>
        <w:tc>
          <w:tcPr>
            <w:tcW w:w="3539" w:type="dxa"/>
          </w:tcPr>
          <w:p w14:paraId="2FE53B90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Separatieglas</w:t>
            </w:r>
          </w:p>
        </w:tc>
        <w:tc>
          <w:tcPr>
            <w:tcW w:w="3260" w:type="dxa"/>
          </w:tcPr>
          <w:p w14:paraId="082AC242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Vlekken, vingertasten</w:t>
            </w:r>
          </w:p>
        </w:tc>
        <w:tc>
          <w:tcPr>
            <w:tcW w:w="3686" w:type="dxa"/>
          </w:tcPr>
          <w:p w14:paraId="6B6B0144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vlekken, vingertasten.</w:t>
            </w:r>
          </w:p>
        </w:tc>
      </w:tr>
      <w:tr w:rsidR="0072191B" w:rsidRPr="00641A5F" w14:paraId="34E9D22E" w14:textId="77777777" w:rsidTr="00660C28">
        <w:trPr>
          <w:trHeight w:val="413"/>
        </w:trPr>
        <w:tc>
          <w:tcPr>
            <w:tcW w:w="3539" w:type="dxa"/>
          </w:tcPr>
          <w:p w14:paraId="76EA8CB7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Telefoontoestel incl. hoorn</w:t>
            </w:r>
          </w:p>
        </w:tc>
        <w:tc>
          <w:tcPr>
            <w:tcW w:w="3260" w:type="dxa"/>
          </w:tcPr>
          <w:p w14:paraId="1F2546D0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Stof, gehecht vuil</w:t>
            </w:r>
          </w:p>
        </w:tc>
        <w:tc>
          <w:tcPr>
            <w:tcW w:w="3686" w:type="dxa"/>
          </w:tcPr>
          <w:p w14:paraId="741A6D8E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 en gehecht vuil.</w:t>
            </w:r>
          </w:p>
        </w:tc>
      </w:tr>
      <w:tr w:rsidR="0072191B" w:rsidRPr="00641A5F" w14:paraId="4E720CA8" w14:textId="77777777" w:rsidTr="00660C28">
        <w:trPr>
          <w:trHeight w:val="477"/>
        </w:trPr>
        <w:tc>
          <w:tcPr>
            <w:tcW w:w="3539" w:type="dxa"/>
          </w:tcPr>
          <w:p w14:paraId="0930F047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Verlichting</w:t>
            </w:r>
          </w:p>
        </w:tc>
        <w:tc>
          <w:tcPr>
            <w:tcW w:w="3260" w:type="dxa"/>
          </w:tcPr>
          <w:p w14:paraId="357E84CC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1B95801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Verlichting is uit na verlaten van de ruimten.</w:t>
            </w:r>
          </w:p>
        </w:tc>
      </w:tr>
      <w:tr w:rsidR="0072191B" w:rsidRPr="00641A5F" w14:paraId="184288E4" w14:textId="77777777" w:rsidTr="00660C28">
        <w:trPr>
          <w:trHeight w:val="555"/>
        </w:trPr>
        <w:tc>
          <w:tcPr>
            <w:tcW w:w="3539" w:type="dxa"/>
          </w:tcPr>
          <w:p w14:paraId="085C7143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Vloer tapijt</w:t>
            </w:r>
          </w:p>
        </w:tc>
        <w:tc>
          <w:tcPr>
            <w:tcW w:w="3260" w:type="dxa"/>
          </w:tcPr>
          <w:p w14:paraId="5D71BDDA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Stof, losliggend vuil</w:t>
            </w:r>
          </w:p>
        </w:tc>
        <w:tc>
          <w:tcPr>
            <w:tcW w:w="3686" w:type="dxa"/>
          </w:tcPr>
          <w:p w14:paraId="6F8D3BF8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 en losliggend vuil.</w:t>
            </w:r>
          </w:p>
        </w:tc>
      </w:tr>
      <w:tr w:rsidR="0072191B" w:rsidRPr="00641A5F" w14:paraId="7E48CBEE" w14:textId="77777777" w:rsidTr="00660C28">
        <w:trPr>
          <w:trHeight w:val="582"/>
        </w:trPr>
        <w:tc>
          <w:tcPr>
            <w:tcW w:w="3539" w:type="dxa"/>
          </w:tcPr>
          <w:p w14:paraId="4B8A469A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Vloer hard</w:t>
            </w:r>
          </w:p>
        </w:tc>
        <w:tc>
          <w:tcPr>
            <w:tcW w:w="3260" w:type="dxa"/>
          </w:tcPr>
          <w:p w14:paraId="12C36F7E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Stof, losliggend- en gehecht vuil, vlekken</w:t>
            </w:r>
          </w:p>
        </w:tc>
        <w:tc>
          <w:tcPr>
            <w:tcW w:w="3686" w:type="dxa"/>
          </w:tcPr>
          <w:p w14:paraId="6E98FDAD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losliggend- en gehecht vuil en vlekken. Egaal, zonder verstoringen. </w:t>
            </w:r>
          </w:p>
        </w:tc>
      </w:tr>
      <w:tr w:rsidR="0072191B" w:rsidRPr="00641A5F" w14:paraId="777F2162" w14:textId="77777777" w:rsidTr="00660C28">
        <w:trPr>
          <w:trHeight w:val="247"/>
        </w:trPr>
        <w:tc>
          <w:tcPr>
            <w:tcW w:w="3539" w:type="dxa"/>
          </w:tcPr>
          <w:p w14:paraId="49C473DA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Alle inventarisonderdelen en vloeren</w:t>
            </w:r>
          </w:p>
        </w:tc>
        <w:tc>
          <w:tcPr>
            <w:tcW w:w="3260" w:type="dxa"/>
          </w:tcPr>
          <w:p w14:paraId="109D5EEB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Methodefouten</w:t>
            </w:r>
          </w:p>
        </w:tc>
        <w:tc>
          <w:tcPr>
            <w:tcW w:w="3686" w:type="dxa"/>
          </w:tcPr>
          <w:p w14:paraId="004F265B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schoonmaak: vrij van methodefouten.</w:t>
            </w:r>
          </w:p>
        </w:tc>
      </w:tr>
      <w:tr w:rsidR="0072191B" w:rsidRPr="00641A5F" w14:paraId="22E0570F" w14:textId="77777777" w:rsidTr="00660C28">
        <w:trPr>
          <w:trHeight w:val="247"/>
        </w:trPr>
        <w:tc>
          <w:tcPr>
            <w:tcW w:w="3539" w:type="dxa"/>
          </w:tcPr>
          <w:p w14:paraId="6330B2DF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Algemeen</w:t>
            </w:r>
          </w:p>
        </w:tc>
        <w:tc>
          <w:tcPr>
            <w:tcW w:w="3260" w:type="dxa"/>
          </w:tcPr>
          <w:p w14:paraId="5E4B106B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Spinrag vrij </w:t>
            </w:r>
          </w:p>
        </w:tc>
        <w:tc>
          <w:tcPr>
            <w:tcW w:w="3686" w:type="dxa"/>
          </w:tcPr>
          <w:p w14:paraId="00C1B8EF" w14:textId="77777777" w:rsidR="0072191B" w:rsidRPr="00641A5F" w:rsidRDefault="0072191B" w:rsidP="0072191B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 gehele ruimte vrij van spinrag</w:t>
            </w:r>
          </w:p>
        </w:tc>
      </w:tr>
    </w:tbl>
    <w:p w14:paraId="137890B4" w14:textId="77777777" w:rsidR="00407947" w:rsidRPr="00641A5F" w:rsidRDefault="00407947" w:rsidP="00407947">
      <w:pPr>
        <w:rPr>
          <w:rFonts w:ascii="Raleway Medium" w:eastAsia="Georgia" w:hAnsi="Raleway Medium" w:cs="Georgia"/>
          <w:sz w:val="20"/>
          <w:szCs w:val="20"/>
        </w:rPr>
        <w:sectPr w:rsidR="00407947" w:rsidRPr="00641A5F" w:rsidSect="009A33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20" w:h="16840"/>
          <w:pgMar w:top="1760" w:right="360" w:bottom="280" w:left="520" w:header="708" w:footer="624" w:gutter="0"/>
          <w:cols w:space="708"/>
          <w:docGrid w:linePitch="299"/>
        </w:sectPr>
      </w:pPr>
    </w:p>
    <w:p w14:paraId="1353F57D" w14:textId="77777777" w:rsidR="00AD5197" w:rsidRPr="00641A5F" w:rsidRDefault="00AD5197" w:rsidP="000103A0">
      <w:pPr>
        <w:rPr>
          <w:rFonts w:ascii="Raleway Medium" w:hAnsi="Raleway Medium"/>
          <w:b/>
          <w:sz w:val="20"/>
          <w:szCs w:val="20"/>
        </w:rPr>
      </w:pPr>
      <w:r w:rsidRPr="00641A5F">
        <w:rPr>
          <w:rFonts w:ascii="Raleway Medium" w:hAnsi="Raleway Medium"/>
          <w:b/>
          <w:sz w:val="20"/>
          <w:szCs w:val="20"/>
        </w:rPr>
        <w:lastRenderedPageBreak/>
        <w:t>Sanitaire ruimten</w:t>
      </w:r>
    </w:p>
    <w:p w14:paraId="16FD7F10" w14:textId="77777777" w:rsidR="00AD5197" w:rsidRPr="00641A5F" w:rsidRDefault="00AD5197" w:rsidP="00AD5197">
      <w:pPr>
        <w:pStyle w:val="NoSpacing"/>
        <w:rPr>
          <w:rFonts w:ascii="Raleway Medium" w:hAnsi="Raleway Medium"/>
          <w:color w:val="FF0000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t xml:space="preserve">Toilet, MIVA, douches, </w:t>
      </w:r>
      <w:r w:rsidR="00B77377" w:rsidRPr="00641A5F">
        <w:rPr>
          <w:rFonts w:ascii="Raleway Medium" w:hAnsi="Raleway Medium"/>
          <w:sz w:val="20"/>
          <w:szCs w:val="20"/>
        </w:rPr>
        <w:t>kleedruimte, verzorgingsruimte, badkamer</w:t>
      </w:r>
    </w:p>
    <w:tbl>
      <w:tblPr>
        <w:tblpPr w:leftFromText="141" w:rightFromText="141" w:vertAnchor="text" w:horzAnchor="margin" w:tblpXSpec="center" w:tblpY="160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5"/>
        <w:gridCol w:w="3525"/>
        <w:gridCol w:w="3525"/>
      </w:tblGrid>
      <w:tr w:rsidR="00E02812" w:rsidRPr="00641A5F" w14:paraId="227BBFF7" w14:textId="77777777" w:rsidTr="00E02812">
        <w:trPr>
          <w:trHeight w:val="96"/>
        </w:trPr>
        <w:tc>
          <w:tcPr>
            <w:tcW w:w="10575" w:type="dxa"/>
            <w:gridSpan w:val="3"/>
            <w:shd w:val="clear" w:color="auto" w:fill="BFBFBF" w:themeFill="background1" w:themeFillShade="BF"/>
          </w:tcPr>
          <w:p w14:paraId="16003EF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Resultaat gericht programma </w:t>
            </w:r>
          </w:p>
        </w:tc>
      </w:tr>
      <w:tr w:rsidR="00E02812" w:rsidRPr="00641A5F" w14:paraId="36547032" w14:textId="77777777" w:rsidTr="00E02812">
        <w:trPr>
          <w:trHeight w:val="96"/>
        </w:trPr>
        <w:tc>
          <w:tcPr>
            <w:tcW w:w="3525" w:type="dxa"/>
            <w:shd w:val="clear" w:color="auto" w:fill="BFBFBF" w:themeFill="background1" w:themeFillShade="BF"/>
          </w:tcPr>
          <w:p w14:paraId="0080341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Inventarissoort </w:t>
            </w:r>
          </w:p>
        </w:tc>
        <w:tc>
          <w:tcPr>
            <w:tcW w:w="3525" w:type="dxa"/>
            <w:shd w:val="clear" w:color="auto" w:fill="BFBFBF" w:themeFill="background1" w:themeFillShade="BF"/>
          </w:tcPr>
          <w:p w14:paraId="515B583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Verstoring </w:t>
            </w:r>
          </w:p>
        </w:tc>
        <w:tc>
          <w:tcPr>
            <w:tcW w:w="3525" w:type="dxa"/>
            <w:shd w:val="clear" w:color="auto" w:fill="BFBFBF" w:themeFill="background1" w:themeFillShade="BF"/>
          </w:tcPr>
          <w:p w14:paraId="38552AB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Oplevering </w:t>
            </w:r>
          </w:p>
        </w:tc>
      </w:tr>
      <w:tr w:rsidR="00E02812" w:rsidRPr="00641A5F" w14:paraId="0B21B2D5" w14:textId="77777777" w:rsidTr="00E02812">
        <w:trPr>
          <w:trHeight w:val="461"/>
        </w:trPr>
        <w:tc>
          <w:tcPr>
            <w:tcW w:w="3525" w:type="dxa"/>
          </w:tcPr>
          <w:p w14:paraId="6060ED1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Afvalbak/papierbak </w:t>
            </w:r>
          </w:p>
        </w:tc>
        <w:tc>
          <w:tcPr>
            <w:tcW w:w="3525" w:type="dxa"/>
          </w:tcPr>
          <w:p w14:paraId="0174EE7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Indien met deksel: ook binnenkant deksel en rand. </w:t>
            </w:r>
          </w:p>
        </w:tc>
        <w:tc>
          <w:tcPr>
            <w:tcW w:w="3525" w:type="dxa"/>
          </w:tcPr>
          <w:p w14:paraId="7DED13E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een schone, lege afvalzak. </w:t>
            </w:r>
          </w:p>
        </w:tc>
      </w:tr>
      <w:tr w:rsidR="00E02812" w:rsidRPr="00641A5F" w14:paraId="19173486" w14:textId="77777777" w:rsidTr="00E02812">
        <w:trPr>
          <w:trHeight w:val="219"/>
        </w:trPr>
        <w:tc>
          <w:tcPr>
            <w:tcW w:w="3525" w:type="dxa"/>
          </w:tcPr>
          <w:p w14:paraId="26D644A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Bank (horizontale delen) </w:t>
            </w:r>
          </w:p>
        </w:tc>
        <w:tc>
          <w:tcPr>
            <w:tcW w:w="3525" w:type="dxa"/>
          </w:tcPr>
          <w:p w14:paraId="0514D27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 </w:t>
            </w:r>
          </w:p>
        </w:tc>
        <w:tc>
          <w:tcPr>
            <w:tcW w:w="3525" w:type="dxa"/>
          </w:tcPr>
          <w:p w14:paraId="0ADB45F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</w:t>
            </w:r>
          </w:p>
        </w:tc>
      </w:tr>
      <w:tr w:rsidR="00E02812" w:rsidRPr="00641A5F" w14:paraId="3F11E8C1" w14:textId="77777777" w:rsidTr="00E02812">
        <w:trPr>
          <w:trHeight w:val="340"/>
        </w:trPr>
        <w:tc>
          <w:tcPr>
            <w:tcW w:w="3525" w:type="dxa"/>
          </w:tcPr>
          <w:p w14:paraId="2A46C9D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Lamp </w:t>
            </w:r>
          </w:p>
        </w:tc>
        <w:tc>
          <w:tcPr>
            <w:tcW w:w="3525" w:type="dxa"/>
          </w:tcPr>
          <w:p w14:paraId="78B998F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 </w:t>
            </w:r>
          </w:p>
        </w:tc>
        <w:tc>
          <w:tcPr>
            <w:tcW w:w="3525" w:type="dxa"/>
          </w:tcPr>
          <w:p w14:paraId="032F0CF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stof. Verlichting is uit bij lege ruimte/niet in gebruik. </w:t>
            </w:r>
          </w:p>
        </w:tc>
      </w:tr>
      <w:tr w:rsidR="00E02812" w:rsidRPr="00641A5F" w14:paraId="7E2DF61C" w14:textId="77777777" w:rsidTr="00E02812">
        <w:trPr>
          <w:trHeight w:val="340"/>
        </w:trPr>
        <w:tc>
          <w:tcPr>
            <w:tcW w:w="3525" w:type="dxa"/>
          </w:tcPr>
          <w:p w14:paraId="2D1AF95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Deur </w:t>
            </w:r>
          </w:p>
        </w:tc>
        <w:tc>
          <w:tcPr>
            <w:tcW w:w="3525" w:type="dxa"/>
          </w:tcPr>
          <w:p w14:paraId="7EDCB5E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vingertasten, gehecht vuil </w:t>
            </w:r>
          </w:p>
        </w:tc>
        <w:tc>
          <w:tcPr>
            <w:tcW w:w="3525" w:type="dxa"/>
          </w:tcPr>
          <w:p w14:paraId="743A5DD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Tweezijdig vrij van vlekken, gehecht vuil en vingertasten. </w:t>
            </w:r>
          </w:p>
        </w:tc>
      </w:tr>
      <w:tr w:rsidR="00E02812" w:rsidRPr="00641A5F" w14:paraId="2FFD5A59" w14:textId="77777777" w:rsidTr="00E02812">
        <w:trPr>
          <w:trHeight w:val="340"/>
        </w:trPr>
        <w:tc>
          <w:tcPr>
            <w:tcW w:w="3525" w:type="dxa"/>
          </w:tcPr>
          <w:p w14:paraId="4447929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Plint, leidingen, vensterbank, </w:t>
            </w:r>
          </w:p>
          <w:p w14:paraId="08D0C0B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randen/richels. </w:t>
            </w:r>
          </w:p>
        </w:tc>
        <w:tc>
          <w:tcPr>
            <w:tcW w:w="3525" w:type="dxa"/>
          </w:tcPr>
          <w:p w14:paraId="4B7F10D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25" w:type="dxa"/>
          </w:tcPr>
          <w:p w14:paraId="64B5DD7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gehecht vuil en vlekken </w:t>
            </w:r>
          </w:p>
        </w:tc>
      </w:tr>
      <w:tr w:rsidR="00E02812" w:rsidRPr="00641A5F" w14:paraId="38302BA8" w14:textId="77777777" w:rsidTr="00E02812">
        <w:trPr>
          <w:trHeight w:val="218"/>
        </w:trPr>
        <w:tc>
          <w:tcPr>
            <w:tcW w:w="3525" w:type="dxa"/>
          </w:tcPr>
          <w:p w14:paraId="257FCC7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Kapstok </w:t>
            </w:r>
          </w:p>
        </w:tc>
        <w:tc>
          <w:tcPr>
            <w:tcW w:w="3525" w:type="dxa"/>
          </w:tcPr>
          <w:p w14:paraId="32D2E92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25" w:type="dxa"/>
          </w:tcPr>
          <w:p w14:paraId="6047A92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gehecht vuil en vlekken </w:t>
            </w:r>
          </w:p>
        </w:tc>
      </w:tr>
      <w:tr w:rsidR="00E02812" w:rsidRPr="00641A5F" w14:paraId="7E776B50" w14:textId="77777777" w:rsidTr="00E02812">
        <w:trPr>
          <w:trHeight w:val="339"/>
        </w:trPr>
        <w:tc>
          <w:tcPr>
            <w:tcW w:w="3525" w:type="dxa"/>
          </w:tcPr>
          <w:p w14:paraId="2B07AF9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Kleedkast / locker </w:t>
            </w:r>
          </w:p>
        </w:tc>
        <w:tc>
          <w:tcPr>
            <w:tcW w:w="3525" w:type="dxa"/>
          </w:tcPr>
          <w:p w14:paraId="60E8DCD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25" w:type="dxa"/>
          </w:tcPr>
          <w:p w14:paraId="606E31C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707CD397" w14:textId="77777777" w:rsidTr="00E02812">
        <w:trPr>
          <w:trHeight w:val="339"/>
        </w:trPr>
        <w:tc>
          <w:tcPr>
            <w:tcW w:w="3525" w:type="dxa"/>
          </w:tcPr>
          <w:p w14:paraId="465CD0B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Lichtschakelaars </w:t>
            </w:r>
          </w:p>
        </w:tc>
        <w:tc>
          <w:tcPr>
            <w:tcW w:w="3525" w:type="dxa"/>
          </w:tcPr>
          <w:p w14:paraId="71C0425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25" w:type="dxa"/>
          </w:tcPr>
          <w:p w14:paraId="77BEDEF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734FACB5" w14:textId="77777777" w:rsidTr="00E02812">
        <w:trPr>
          <w:trHeight w:val="218"/>
        </w:trPr>
        <w:tc>
          <w:tcPr>
            <w:tcW w:w="3525" w:type="dxa"/>
          </w:tcPr>
          <w:p w14:paraId="7FCE3FA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Radiator/ </w:t>
            </w:r>
          </w:p>
          <w:p w14:paraId="266D47A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verwarmingselement </w:t>
            </w:r>
          </w:p>
        </w:tc>
        <w:tc>
          <w:tcPr>
            <w:tcW w:w="3525" w:type="dxa"/>
          </w:tcPr>
          <w:p w14:paraId="4963BFD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25" w:type="dxa"/>
          </w:tcPr>
          <w:p w14:paraId="12C38EF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5749A194" w14:textId="77777777" w:rsidTr="00E02812">
        <w:trPr>
          <w:trHeight w:val="339"/>
        </w:trPr>
        <w:tc>
          <w:tcPr>
            <w:tcW w:w="3525" w:type="dxa"/>
          </w:tcPr>
          <w:p w14:paraId="52A190F1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Leuning </w:t>
            </w:r>
          </w:p>
        </w:tc>
        <w:tc>
          <w:tcPr>
            <w:tcW w:w="3525" w:type="dxa"/>
          </w:tcPr>
          <w:p w14:paraId="1B424AB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25" w:type="dxa"/>
          </w:tcPr>
          <w:p w14:paraId="5938134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1DD247CF" w14:textId="77777777" w:rsidTr="00E02812">
        <w:trPr>
          <w:trHeight w:val="339"/>
        </w:trPr>
        <w:tc>
          <w:tcPr>
            <w:tcW w:w="3525" w:type="dxa"/>
          </w:tcPr>
          <w:p w14:paraId="3EC8897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Vloer </w:t>
            </w:r>
          </w:p>
        </w:tc>
        <w:tc>
          <w:tcPr>
            <w:tcW w:w="3525" w:type="dxa"/>
          </w:tcPr>
          <w:p w14:paraId="2E4ED79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losliggend vuil, gehecht vuil </w:t>
            </w:r>
          </w:p>
        </w:tc>
        <w:tc>
          <w:tcPr>
            <w:tcW w:w="3525" w:type="dxa"/>
          </w:tcPr>
          <w:p w14:paraId="21B0FC7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losliggend vuil en gehecht vuil. Egaal, zonder verstoringen. </w:t>
            </w:r>
          </w:p>
        </w:tc>
      </w:tr>
      <w:tr w:rsidR="00E02812" w:rsidRPr="00641A5F" w14:paraId="10C9CB20" w14:textId="77777777" w:rsidTr="00E02812">
        <w:trPr>
          <w:trHeight w:val="218"/>
        </w:trPr>
        <w:tc>
          <w:tcPr>
            <w:tcW w:w="3525" w:type="dxa"/>
          </w:tcPr>
          <w:p w14:paraId="27199D3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Toiletpot incl. bril en doorspoelinstallatie </w:t>
            </w:r>
          </w:p>
        </w:tc>
        <w:tc>
          <w:tcPr>
            <w:tcW w:w="3525" w:type="dxa"/>
          </w:tcPr>
          <w:p w14:paraId="1CB1896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Vuil, vlekken, kalk, stof </w:t>
            </w:r>
          </w:p>
        </w:tc>
        <w:tc>
          <w:tcPr>
            <w:tcW w:w="3525" w:type="dxa"/>
          </w:tcPr>
          <w:p w14:paraId="61F1B56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760BB45F" w14:textId="77777777" w:rsidTr="00E02812">
        <w:trPr>
          <w:trHeight w:val="219"/>
        </w:trPr>
        <w:tc>
          <w:tcPr>
            <w:tcW w:w="3525" w:type="dxa"/>
          </w:tcPr>
          <w:p w14:paraId="28824AC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Urinoir incl. doorspoelinstallatie </w:t>
            </w:r>
          </w:p>
        </w:tc>
        <w:tc>
          <w:tcPr>
            <w:tcW w:w="3525" w:type="dxa"/>
          </w:tcPr>
          <w:p w14:paraId="297B074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Vuil, vlekken, kalk, stof </w:t>
            </w:r>
          </w:p>
        </w:tc>
        <w:tc>
          <w:tcPr>
            <w:tcW w:w="3525" w:type="dxa"/>
          </w:tcPr>
          <w:p w14:paraId="6FD268C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13B52DA4" w14:textId="77777777" w:rsidTr="00E02812">
        <w:trPr>
          <w:trHeight w:val="218"/>
        </w:trPr>
        <w:tc>
          <w:tcPr>
            <w:tcW w:w="3525" w:type="dxa"/>
          </w:tcPr>
          <w:p w14:paraId="3A13A55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Douche incl. armatuur </w:t>
            </w:r>
          </w:p>
        </w:tc>
        <w:tc>
          <w:tcPr>
            <w:tcW w:w="3525" w:type="dxa"/>
          </w:tcPr>
          <w:p w14:paraId="1EBB963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Vuil, vlekken, kalk, stof </w:t>
            </w:r>
          </w:p>
        </w:tc>
        <w:tc>
          <w:tcPr>
            <w:tcW w:w="3525" w:type="dxa"/>
          </w:tcPr>
          <w:p w14:paraId="1D7E5CA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7F8576CD" w14:textId="77777777" w:rsidTr="00E02812">
        <w:trPr>
          <w:trHeight w:val="339"/>
        </w:trPr>
        <w:tc>
          <w:tcPr>
            <w:tcW w:w="3525" w:type="dxa"/>
          </w:tcPr>
          <w:p w14:paraId="28A49E2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Handdoekautomaat, handdoekdispenser </w:t>
            </w:r>
          </w:p>
        </w:tc>
        <w:tc>
          <w:tcPr>
            <w:tcW w:w="3525" w:type="dxa"/>
          </w:tcPr>
          <w:p w14:paraId="4E552DF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525" w:type="dxa"/>
          </w:tcPr>
          <w:p w14:paraId="34D2369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vingertasten. Voorzien van voldoende vulling </w:t>
            </w:r>
          </w:p>
        </w:tc>
      </w:tr>
      <w:tr w:rsidR="00E02812" w:rsidRPr="00641A5F" w14:paraId="49DA9142" w14:textId="77777777" w:rsidTr="00E02812">
        <w:trPr>
          <w:trHeight w:val="218"/>
        </w:trPr>
        <w:tc>
          <w:tcPr>
            <w:tcW w:w="3525" w:type="dxa"/>
          </w:tcPr>
          <w:p w14:paraId="3E2B93E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Damesverbandcontainer/ </w:t>
            </w:r>
            <w:proofErr w:type="spellStart"/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hygïenebox</w:t>
            </w:r>
            <w:proofErr w:type="spellEnd"/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25" w:type="dxa"/>
          </w:tcPr>
          <w:p w14:paraId="28D5E175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525" w:type="dxa"/>
          </w:tcPr>
          <w:p w14:paraId="3037057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vingertasten. </w:t>
            </w:r>
          </w:p>
        </w:tc>
      </w:tr>
      <w:tr w:rsidR="00E02812" w:rsidRPr="00641A5F" w14:paraId="0F686EC1" w14:textId="77777777" w:rsidTr="00E02812">
        <w:trPr>
          <w:trHeight w:val="218"/>
        </w:trPr>
        <w:tc>
          <w:tcPr>
            <w:tcW w:w="3525" w:type="dxa"/>
          </w:tcPr>
          <w:p w14:paraId="61036CB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Spiegel </w:t>
            </w:r>
          </w:p>
        </w:tc>
        <w:tc>
          <w:tcPr>
            <w:tcW w:w="3525" w:type="dxa"/>
          </w:tcPr>
          <w:p w14:paraId="5B6D825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525" w:type="dxa"/>
          </w:tcPr>
          <w:p w14:paraId="132F0F3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vingertasten. </w:t>
            </w:r>
          </w:p>
        </w:tc>
      </w:tr>
      <w:tr w:rsidR="00E02812" w:rsidRPr="00641A5F" w14:paraId="133652C8" w14:textId="77777777" w:rsidTr="00E02812">
        <w:trPr>
          <w:trHeight w:val="219"/>
        </w:trPr>
        <w:tc>
          <w:tcPr>
            <w:tcW w:w="3525" w:type="dxa"/>
          </w:tcPr>
          <w:p w14:paraId="346DA28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Planchet </w:t>
            </w:r>
          </w:p>
        </w:tc>
        <w:tc>
          <w:tcPr>
            <w:tcW w:w="3525" w:type="dxa"/>
          </w:tcPr>
          <w:p w14:paraId="6D01DD2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25" w:type="dxa"/>
          </w:tcPr>
          <w:p w14:paraId="7B8E0A8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stof, vlekken, vingertasten en gehecht vuil</w:t>
            </w:r>
          </w:p>
        </w:tc>
      </w:tr>
    </w:tbl>
    <w:p w14:paraId="26127AA1" w14:textId="77777777" w:rsidR="00E02812" w:rsidRPr="00641A5F" w:rsidRDefault="00E02812" w:rsidP="00AD5197">
      <w:pPr>
        <w:pStyle w:val="NoSpacing"/>
        <w:rPr>
          <w:rFonts w:ascii="Raleway Medium" w:hAnsi="Raleway Medium"/>
          <w:color w:val="FF0000"/>
          <w:sz w:val="20"/>
          <w:szCs w:val="20"/>
        </w:rPr>
      </w:pPr>
    </w:p>
    <w:p w14:paraId="2DF74044" w14:textId="77777777" w:rsidR="00E02812" w:rsidRPr="00641A5F" w:rsidRDefault="00E02812">
      <w:pPr>
        <w:rPr>
          <w:rFonts w:ascii="Raleway Medium" w:hAnsi="Raleway Medium"/>
          <w:color w:val="FF0000"/>
          <w:sz w:val="20"/>
          <w:szCs w:val="20"/>
        </w:rPr>
      </w:pPr>
      <w:r w:rsidRPr="00641A5F">
        <w:rPr>
          <w:rFonts w:ascii="Raleway Medium" w:hAnsi="Raleway Medium"/>
          <w:color w:val="FF0000"/>
          <w:sz w:val="20"/>
          <w:szCs w:val="20"/>
        </w:rPr>
        <w:br w:type="page"/>
      </w:r>
    </w:p>
    <w:tbl>
      <w:tblPr>
        <w:tblpPr w:leftFromText="141" w:rightFromText="141" w:horzAnchor="margin" w:tblpXSpec="center" w:tblpY="405"/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4"/>
        <w:gridCol w:w="3524"/>
        <w:gridCol w:w="3524"/>
      </w:tblGrid>
      <w:tr w:rsidR="00E02812" w:rsidRPr="00641A5F" w14:paraId="10480456" w14:textId="77777777" w:rsidTr="00E02812">
        <w:trPr>
          <w:trHeight w:val="218"/>
        </w:trPr>
        <w:tc>
          <w:tcPr>
            <w:tcW w:w="3524" w:type="dxa"/>
          </w:tcPr>
          <w:p w14:paraId="0169390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lastRenderedPageBreak/>
              <w:t xml:space="preserve">Toiletborstelhouder incl. borstel </w:t>
            </w:r>
          </w:p>
        </w:tc>
        <w:tc>
          <w:tcPr>
            <w:tcW w:w="3524" w:type="dxa"/>
          </w:tcPr>
          <w:p w14:paraId="3CBCE66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24" w:type="dxa"/>
          </w:tcPr>
          <w:p w14:paraId="35E0E89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57E0D742" w14:textId="77777777" w:rsidTr="00E02812">
        <w:trPr>
          <w:trHeight w:val="460"/>
        </w:trPr>
        <w:tc>
          <w:tcPr>
            <w:tcW w:w="3524" w:type="dxa"/>
          </w:tcPr>
          <w:p w14:paraId="35DB070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Toiletrolautomaat </w:t>
            </w:r>
          </w:p>
        </w:tc>
        <w:tc>
          <w:tcPr>
            <w:tcW w:w="3524" w:type="dxa"/>
          </w:tcPr>
          <w:p w14:paraId="2EAA2CDB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24" w:type="dxa"/>
          </w:tcPr>
          <w:p w14:paraId="51878AB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voldoende toiletpapier </w:t>
            </w:r>
          </w:p>
        </w:tc>
      </w:tr>
      <w:tr w:rsidR="00E02812" w:rsidRPr="00641A5F" w14:paraId="5336BD44" w14:textId="77777777" w:rsidTr="00E02812">
        <w:trPr>
          <w:trHeight w:val="461"/>
        </w:trPr>
        <w:tc>
          <w:tcPr>
            <w:tcW w:w="3524" w:type="dxa"/>
          </w:tcPr>
          <w:p w14:paraId="67AEDDD5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Tussenschot urinoir, tegelwanden rond toiletpot, urinoir en wastafel. </w:t>
            </w:r>
          </w:p>
        </w:tc>
        <w:tc>
          <w:tcPr>
            <w:tcW w:w="3524" w:type="dxa"/>
          </w:tcPr>
          <w:p w14:paraId="3A8132E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kalk, vingertasten </w:t>
            </w:r>
          </w:p>
        </w:tc>
        <w:tc>
          <w:tcPr>
            <w:tcW w:w="3524" w:type="dxa"/>
          </w:tcPr>
          <w:p w14:paraId="098BCCA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vingertasten, kalk en gehecht vuil. </w:t>
            </w:r>
          </w:p>
        </w:tc>
      </w:tr>
      <w:tr w:rsidR="00E02812" w:rsidRPr="00641A5F" w14:paraId="56CD9745" w14:textId="77777777" w:rsidTr="00E02812">
        <w:trPr>
          <w:trHeight w:val="218"/>
        </w:trPr>
        <w:tc>
          <w:tcPr>
            <w:tcW w:w="3524" w:type="dxa"/>
          </w:tcPr>
          <w:p w14:paraId="7607C60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Damesverbandautomaat </w:t>
            </w:r>
          </w:p>
        </w:tc>
        <w:tc>
          <w:tcPr>
            <w:tcW w:w="3524" w:type="dxa"/>
          </w:tcPr>
          <w:p w14:paraId="2345AD3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524" w:type="dxa"/>
          </w:tcPr>
          <w:p w14:paraId="43134F1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vingertasten. </w:t>
            </w:r>
          </w:p>
        </w:tc>
      </w:tr>
      <w:tr w:rsidR="00E02812" w:rsidRPr="00641A5F" w14:paraId="25FFE7CC" w14:textId="77777777" w:rsidTr="00E02812">
        <w:trPr>
          <w:trHeight w:val="218"/>
        </w:trPr>
        <w:tc>
          <w:tcPr>
            <w:tcW w:w="3524" w:type="dxa"/>
          </w:tcPr>
          <w:p w14:paraId="2831063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Wastafel incl. kraan </w:t>
            </w:r>
          </w:p>
        </w:tc>
        <w:tc>
          <w:tcPr>
            <w:tcW w:w="3524" w:type="dxa"/>
          </w:tcPr>
          <w:p w14:paraId="7BC81EC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Gehecht vuil, (water)vlekken, kalk, stof </w:t>
            </w:r>
          </w:p>
        </w:tc>
        <w:tc>
          <w:tcPr>
            <w:tcW w:w="3524" w:type="dxa"/>
          </w:tcPr>
          <w:p w14:paraId="4751BE5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229C40A7" w14:textId="77777777" w:rsidTr="00E02812">
        <w:trPr>
          <w:trHeight w:val="460"/>
        </w:trPr>
        <w:tc>
          <w:tcPr>
            <w:tcW w:w="3524" w:type="dxa"/>
          </w:tcPr>
          <w:p w14:paraId="656C4EE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Zeepautomaat, </w:t>
            </w:r>
            <w:r w:rsidR="00660C28"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Seat cleaner</w:t>
            </w: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, geurdispenser </w:t>
            </w:r>
          </w:p>
        </w:tc>
        <w:tc>
          <w:tcPr>
            <w:tcW w:w="3524" w:type="dxa"/>
          </w:tcPr>
          <w:p w14:paraId="071CE7C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24" w:type="dxa"/>
          </w:tcPr>
          <w:p w14:paraId="7AF4F65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voldoende vulling. </w:t>
            </w:r>
          </w:p>
        </w:tc>
      </w:tr>
      <w:tr w:rsidR="00E02812" w:rsidRPr="00641A5F" w14:paraId="22E755C6" w14:textId="77777777" w:rsidTr="00E02812">
        <w:trPr>
          <w:trHeight w:val="218"/>
        </w:trPr>
        <w:tc>
          <w:tcPr>
            <w:tcW w:w="3524" w:type="dxa"/>
          </w:tcPr>
          <w:p w14:paraId="5F690BA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Alle inventarissoorten en vloeren </w:t>
            </w:r>
          </w:p>
        </w:tc>
        <w:tc>
          <w:tcPr>
            <w:tcW w:w="3524" w:type="dxa"/>
          </w:tcPr>
          <w:p w14:paraId="5BF1D0D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Methodefouten </w:t>
            </w:r>
          </w:p>
        </w:tc>
        <w:tc>
          <w:tcPr>
            <w:tcW w:w="3524" w:type="dxa"/>
          </w:tcPr>
          <w:p w14:paraId="66E60F5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schoonmaak: vrij van methodefouten.</w:t>
            </w:r>
          </w:p>
        </w:tc>
      </w:tr>
      <w:tr w:rsidR="00E02812" w:rsidRPr="00641A5F" w14:paraId="2E922D73" w14:textId="77777777" w:rsidTr="00E02812">
        <w:trPr>
          <w:trHeight w:val="96"/>
        </w:trPr>
        <w:tc>
          <w:tcPr>
            <w:tcW w:w="3524" w:type="dxa"/>
          </w:tcPr>
          <w:p w14:paraId="1FD24641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Algemeen </w:t>
            </w:r>
          </w:p>
        </w:tc>
        <w:tc>
          <w:tcPr>
            <w:tcW w:w="3524" w:type="dxa"/>
          </w:tcPr>
          <w:p w14:paraId="60DDDD5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Spinrag vrij, gehele ruimte </w:t>
            </w:r>
          </w:p>
        </w:tc>
        <w:tc>
          <w:tcPr>
            <w:tcW w:w="3524" w:type="dxa"/>
          </w:tcPr>
          <w:p w14:paraId="3A822A01" w14:textId="77777777" w:rsidR="00E02812" w:rsidRPr="00641A5F" w:rsidRDefault="00660C28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</w:t>
            </w:r>
          </w:p>
        </w:tc>
      </w:tr>
    </w:tbl>
    <w:p w14:paraId="38E65A63" w14:textId="77777777" w:rsidR="00E02812" w:rsidRPr="00641A5F" w:rsidRDefault="00E02812" w:rsidP="00AD5197">
      <w:pPr>
        <w:pStyle w:val="NoSpacing"/>
        <w:rPr>
          <w:rFonts w:ascii="Raleway Medium" w:hAnsi="Raleway Medium"/>
          <w:color w:val="FF0000"/>
          <w:sz w:val="20"/>
          <w:szCs w:val="20"/>
        </w:rPr>
      </w:pPr>
    </w:p>
    <w:p w14:paraId="782657FC" w14:textId="77777777" w:rsidR="00BC15BF" w:rsidRPr="00641A5F" w:rsidRDefault="00BC15BF" w:rsidP="00E02812">
      <w:pPr>
        <w:ind w:firstLine="708"/>
        <w:rPr>
          <w:rFonts w:ascii="Raleway Medium" w:hAnsi="Raleway Medium"/>
          <w:sz w:val="20"/>
          <w:szCs w:val="20"/>
        </w:rPr>
      </w:pPr>
    </w:p>
    <w:p w14:paraId="720A5E72" w14:textId="77777777" w:rsidR="00026EC6" w:rsidRPr="00641A5F" w:rsidRDefault="00026EC6">
      <w:pPr>
        <w:rPr>
          <w:rFonts w:ascii="Raleway Medium" w:eastAsiaTheme="majorEastAsia" w:hAnsi="Raleway Medium" w:cstheme="majorBidi"/>
          <w:color w:val="595959" w:themeColor="text1" w:themeTint="A6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br w:type="page"/>
      </w:r>
    </w:p>
    <w:p w14:paraId="12D63E04" w14:textId="77777777" w:rsidR="00E02812" w:rsidRPr="00641A5F" w:rsidRDefault="00E02812" w:rsidP="000103A0">
      <w:pPr>
        <w:rPr>
          <w:rFonts w:ascii="Raleway Medium" w:hAnsi="Raleway Medium"/>
          <w:b/>
          <w:sz w:val="20"/>
          <w:szCs w:val="20"/>
        </w:rPr>
      </w:pPr>
      <w:r w:rsidRPr="00641A5F">
        <w:rPr>
          <w:rFonts w:ascii="Raleway Medium" w:hAnsi="Raleway Medium"/>
          <w:b/>
          <w:sz w:val="20"/>
          <w:szCs w:val="20"/>
        </w:rPr>
        <w:lastRenderedPageBreak/>
        <w:t>Administratieve ruimten</w:t>
      </w:r>
    </w:p>
    <w:p w14:paraId="4015EA02" w14:textId="77777777" w:rsidR="00E02812" w:rsidRPr="00641A5F" w:rsidRDefault="00E02812" w:rsidP="00E02812">
      <w:pPr>
        <w:pStyle w:val="NoSpacing"/>
        <w:rPr>
          <w:rFonts w:ascii="Raleway Medium" w:hAnsi="Raleway Medium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t xml:space="preserve">Zit/werkkamers, secretariaat, vergaderruimtes, balieruimte, receptie, wachtruimte, </w:t>
      </w:r>
      <w:r w:rsidR="003E65AA" w:rsidRPr="00641A5F">
        <w:rPr>
          <w:rFonts w:ascii="Raleway Medium" w:hAnsi="Raleway Medium"/>
          <w:sz w:val="20"/>
          <w:szCs w:val="20"/>
        </w:rPr>
        <w:t>p</w:t>
      </w:r>
      <w:r w:rsidRPr="00641A5F">
        <w:rPr>
          <w:rFonts w:ascii="Raleway Medium" w:hAnsi="Raleway Medium"/>
          <w:sz w:val="20"/>
          <w:szCs w:val="20"/>
        </w:rPr>
        <w:t>ersoneelskamer.</w:t>
      </w:r>
    </w:p>
    <w:p w14:paraId="23BF1E4D" w14:textId="77777777" w:rsidR="00E02812" w:rsidRPr="00641A5F" w:rsidRDefault="00E02812" w:rsidP="00E02812">
      <w:pPr>
        <w:pStyle w:val="NoSpacing"/>
        <w:rPr>
          <w:rFonts w:ascii="Raleway Medium" w:hAnsi="Raleway Medium"/>
          <w:sz w:val="20"/>
          <w:szCs w:val="20"/>
        </w:rPr>
      </w:pPr>
    </w:p>
    <w:tbl>
      <w:tblPr>
        <w:tblW w:w="10502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3500"/>
        <w:gridCol w:w="3502"/>
      </w:tblGrid>
      <w:tr w:rsidR="00E02812" w:rsidRPr="00641A5F" w14:paraId="1D5EC8B4" w14:textId="77777777" w:rsidTr="00E02812">
        <w:trPr>
          <w:trHeight w:val="96"/>
        </w:trPr>
        <w:tc>
          <w:tcPr>
            <w:tcW w:w="10502" w:type="dxa"/>
            <w:gridSpan w:val="3"/>
            <w:shd w:val="clear" w:color="auto" w:fill="BFBFBF" w:themeFill="background1" w:themeFillShade="BF"/>
          </w:tcPr>
          <w:p w14:paraId="75FA461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Resultaat gericht programma </w:t>
            </w:r>
          </w:p>
        </w:tc>
      </w:tr>
      <w:tr w:rsidR="00E02812" w:rsidRPr="00641A5F" w14:paraId="3BADF93F" w14:textId="77777777" w:rsidTr="00E02812">
        <w:trPr>
          <w:trHeight w:val="96"/>
        </w:trPr>
        <w:tc>
          <w:tcPr>
            <w:tcW w:w="3500" w:type="dxa"/>
            <w:shd w:val="clear" w:color="auto" w:fill="BFBFBF" w:themeFill="background1" w:themeFillShade="BF"/>
          </w:tcPr>
          <w:p w14:paraId="584662A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Inventarissoort </w:t>
            </w:r>
          </w:p>
        </w:tc>
        <w:tc>
          <w:tcPr>
            <w:tcW w:w="3500" w:type="dxa"/>
            <w:shd w:val="clear" w:color="auto" w:fill="BFBFBF" w:themeFill="background1" w:themeFillShade="BF"/>
          </w:tcPr>
          <w:p w14:paraId="1F43828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Verstoring </w:t>
            </w:r>
          </w:p>
        </w:tc>
        <w:tc>
          <w:tcPr>
            <w:tcW w:w="3502" w:type="dxa"/>
            <w:shd w:val="clear" w:color="auto" w:fill="BFBFBF" w:themeFill="background1" w:themeFillShade="BF"/>
          </w:tcPr>
          <w:p w14:paraId="7BF3310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Oplevering </w:t>
            </w:r>
          </w:p>
        </w:tc>
      </w:tr>
      <w:tr w:rsidR="00E02812" w:rsidRPr="00641A5F" w14:paraId="3C29EF78" w14:textId="77777777" w:rsidTr="00E02812">
        <w:trPr>
          <w:trHeight w:val="461"/>
        </w:trPr>
        <w:tc>
          <w:tcPr>
            <w:tcW w:w="3500" w:type="dxa"/>
          </w:tcPr>
          <w:p w14:paraId="1C3FB5D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Afvalbak/papierbak </w:t>
            </w:r>
          </w:p>
        </w:tc>
        <w:tc>
          <w:tcPr>
            <w:tcW w:w="3500" w:type="dxa"/>
          </w:tcPr>
          <w:p w14:paraId="532FA55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Indien met deksel: ook binnenkant deksel en rand. </w:t>
            </w:r>
          </w:p>
        </w:tc>
        <w:tc>
          <w:tcPr>
            <w:tcW w:w="3502" w:type="dxa"/>
          </w:tcPr>
          <w:p w14:paraId="65E5CE5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een schone, lege afvalzak. </w:t>
            </w:r>
          </w:p>
        </w:tc>
      </w:tr>
      <w:tr w:rsidR="00E02812" w:rsidRPr="00641A5F" w14:paraId="4A4023D0" w14:textId="77777777" w:rsidTr="00E02812">
        <w:trPr>
          <w:trHeight w:val="340"/>
        </w:trPr>
        <w:tc>
          <w:tcPr>
            <w:tcW w:w="3500" w:type="dxa"/>
          </w:tcPr>
          <w:p w14:paraId="2FD49ED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Balie </w:t>
            </w:r>
          </w:p>
        </w:tc>
        <w:tc>
          <w:tcPr>
            <w:tcW w:w="3500" w:type="dxa"/>
          </w:tcPr>
          <w:p w14:paraId="0ADE8C8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16C2CD0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420A741C" w14:textId="77777777" w:rsidTr="00E02812">
        <w:trPr>
          <w:trHeight w:val="340"/>
        </w:trPr>
        <w:tc>
          <w:tcPr>
            <w:tcW w:w="3500" w:type="dxa"/>
          </w:tcPr>
          <w:p w14:paraId="19AACB1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Bureau/tafel/ </w:t>
            </w:r>
          </w:p>
          <w:p w14:paraId="483DF3B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Bijzettafel/salontafel (horizontale delen) </w:t>
            </w:r>
          </w:p>
        </w:tc>
        <w:tc>
          <w:tcPr>
            <w:tcW w:w="3500" w:type="dxa"/>
          </w:tcPr>
          <w:p w14:paraId="0BBC975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5D05C95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41511994" w14:textId="77777777" w:rsidTr="00E02812">
        <w:trPr>
          <w:trHeight w:val="340"/>
        </w:trPr>
        <w:tc>
          <w:tcPr>
            <w:tcW w:w="3500" w:type="dxa"/>
          </w:tcPr>
          <w:p w14:paraId="26153E0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Bureaulamp, wandlamp of staande lamp </w:t>
            </w:r>
          </w:p>
        </w:tc>
        <w:tc>
          <w:tcPr>
            <w:tcW w:w="3500" w:type="dxa"/>
          </w:tcPr>
          <w:p w14:paraId="17F93C95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 </w:t>
            </w:r>
          </w:p>
        </w:tc>
        <w:tc>
          <w:tcPr>
            <w:tcW w:w="3502" w:type="dxa"/>
          </w:tcPr>
          <w:p w14:paraId="4F95CFC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vlekken. Verlichting is uit bij lege ruimte/niet in gebruik. </w:t>
            </w:r>
          </w:p>
        </w:tc>
      </w:tr>
      <w:tr w:rsidR="00E02812" w:rsidRPr="00641A5F" w14:paraId="54715B45" w14:textId="77777777" w:rsidTr="00E02812">
        <w:trPr>
          <w:trHeight w:val="219"/>
        </w:trPr>
        <w:tc>
          <w:tcPr>
            <w:tcW w:w="3500" w:type="dxa"/>
          </w:tcPr>
          <w:p w14:paraId="5F4F082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Deur/glasdeur. </w:t>
            </w:r>
          </w:p>
        </w:tc>
        <w:tc>
          <w:tcPr>
            <w:tcW w:w="3500" w:type="dxa"/>
          </w:tcPr>
          <w:p w14:paraId="75F87B4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 </w:t>
            </w:r>
          </w:p>
        </w:tc>
        <w:tc>
          <w:tcPr>
            <w:tcW w:w="3502" w:type="dxa"/>
          </w:tcPr>
          <w:p w14:paraId="589E856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Tweezijdig vrij van vlekken en vingertasten. </w:t>
            </w:r>
          </w:p>
        </w:tc>
      </w:tr>
      <w:tr w:rsidR="00E02812" w:rsidRPr="00641A5F" w14:paraId="5AC07B19" w14:textId="77777777" w:rsidTr="00E02812">
        <w:trPr>
          <w:trHeight w:val="461"/>
        </w:trPr>
        <w:tc>
          <w:tcPr>
            <w:tcW w:w="3500" w:type="dxa"/>
          </w:tcPr>
          <w:p w14:paraId="1BC75A8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Kabelgoot, plint, leidingen, vensterbank, </w:t>
            </w:r>
          </w:p>
          <w:p w14:paraId="49E7EB0B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randen/richels </w:t>
            </w:r>
          </w:p>
        </w:tc>
        <w:tc>
          <w:tcPr>
            <w:tcW w:w="3500" w:type="dxa"/>
          </w:tcPr>
          <w:p w14:paraId="6130D93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02" w:type="dxa"/>
          </w:tcPr>
          <w:p w14:paraId="2A09F31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 </w:t>
            </w:r>
          </w:p>
        </w:tc>
      </w:tr>
      <w:tr w:rsidR="00E02812" w:rsidRPr="00641A5F" w14:paraId="1CC05F90" w14:textId="77777777" w:rsidTr="00E02812">
        <w:trPr>
          <w:trHeight w:val="219"/>
        </w:trPr>
        <w:tc>
          <w:tcPr>
            <w:tcW w:w="3500" w:type="dxa"/>
          </w:tcPr>
          <w:p w14:paraId="253F469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Kapstok (wand of staand model) </w:t>
            </w:r>
          </w:p>
        </w:tc>
        <w:tc>
          <w:tcPr>
            <w:tcW w:w="3500" w:type="dxa"/>
          </w:tcPr>
          <w:p w14:paraId="07833CB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02" w:type="dxa"/>
          </w:tcPr>
          <w:p w14:paraId="50BDCF2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vlekken en gehecht vuil </w:t>
            </w:r>
          </w:p>
        </w:tc>
      </w:tr>
      <w:tr w:rsidR="00E02812" w:rsidRPr="00641A5F" w14:paraId="6A38BF26" w14:textId="77777777" w:rsidTr="00E02812">
        <w:trPr>
          <w:trHeight w:val="340"/>
        </w:trPr>
        <w:tc>
          <w:tcPr>
            <w:tcW w:w="3500" w:type="dxa"/>
          </w:tcPr>
          <w:p w14:paraId="1B1ED5BB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Kast hoog (m.u.v. de bovenkant en de zijkanten) </w:t>
            </w:r>
          </w:p>
        </w:tc>
        <w:tc>
          <w:tcPr>
            <w:tcW w:w="3500" w:type="dxa"/>
          </w:tcPr>
          <w:p w14:paraId="08FA262D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7F974B8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2894653B" w14:textId="77777777" w:rsidTr="00E02812">
        <w:trPr>
          <w:trHeight w:val="340"/>
        </w:trPr>
        <w:tc>
          <w:tcPr>
            <w:tcW w:w="3500" w:type="dxa"/>
          </w:tcPr>
          <w:p w14:paraId="1E09F7A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Kast laag/ladeblok </w:t>
            </w:r>
          </w:p>
        </w:tc>
        <w:tc>
          <w:tcPr>
            <w:tcW w:w="3500" w:type="dxa"/>
          </w:tcPr>
          <w:p w14:paraId="7F6DF21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37ED604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56DF923B" w14:textId="77777777" w:rsidTr="00E02812">
        <w:trPr>
          <w:trHeight w:val="218"/>
        </w:trPr>
        <w:tc>
          <w:tcPr>
            <w:tcW w:w="3500" w:type="dxa"/>
          </w:tcPr>
          <w:p w14:paraId="5FFC5A8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Legplank </w:t>
            </w:r>
          </w:p>
        </w:tc>
        <w:tc>
          <w:tcPr>
            <w:tcW w:w="3500" w:type="dxa"/>
          </w:tcPr>
          <w:p w14:paraId="6F2AD66B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gehecht vuil </w:t>
            </w:r>
          </w:p>
        </w:tc>
        <w:tc>
          <w:tcPr>
            <w:tcW w:w="3502" w:type="dxa"/>
          </w:tcPr>
          <w:p w14:paraId="5970C91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gehecht vuil </w:t>
            </w:r>
          </w:p>
        </w:tc>
      </w:tr>
      <w:tr w:rsidR="00E02812" w:rsidRPr="00641A5F" w14:paraId="2671B329" w14:textId="77777777" w:rsidTr="00E02812">
        <w:trPr>
          <w:trHeight w:val="339"/>
        </w:trPr>
        <w:tc>
          <w:tcPr>
            <w:tcW w:w="3500" w:type="dxa"/>
          </w:tcPr>
          <w:p w14:paraId="59F9CC9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Lichtschakelaars/ </w:t>
            </w:r>
          </w:p>
          <w:p w14:paraId="5F2A403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contactdozen </w:t>
            </w:r>
          </w:p>
        </w:tc>
        <w:tc>
          <w:tcPr>
            <w:tcW w:w="3500" w:type="dxa"/>
          </w:tcPr>
          <w:p w14:paraId="72EED19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4EEAF2C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E02812" w:rsidRPr="00641A5F" w14:paraId="0CC76459" w14:textId="77777777" w:rsidTr="00E02812">
        <w:trPr>
          <w:trHeight w:val="218"/>
        </w:trPr>
        <w:tc>
          <w:tcPr>
            <w:tcW w:w="3500" w:type="dxa"/>
          </w:tcPr>
          <w:p w14:paraId="72F2FC11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Radiator/ </w:t>
            </w:r>
          </w:p>
          <w:p w14:paraId="6EBCFFA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verwarmingselement </w:t>
            </w:r>
          </w:p>
        </w:tc>
        <w:tc>
          <w:tcPr>
            <w:tcW w:w="3500" w:type="dxa"/>
          </w:tcPr>
          <w:p w14:paraId="63A87DA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02" w:type="dxa"/>
          </w:tcPr>
          <w:p w14:paraId="51E9AE0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gehecht vuil. </w:t>
            </w:r>
          </w:p>
        </w:tc>
      </w:tr>
      <w:tr w:rsidR="00E02812" w:rsidRPr="00641A5F" w14:paraId="04BF36CE" w14:textId="77777777" w:rsidTr="00E02812">
        <w:trPr>
          <w:trHeight w:val="218"/>
        </w:trPr>
        <w:tc>
          <w:tcPr>
            <w:tcW w:w="3500" w:type="dxa"/>
          </w:tcPr>
          <w:p w14:paraId="5861573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Telefoontoestel, incl. hoorn </w:t>
            </w:r>
          </w:p>
        </w:tc>
        <w:tc>
          <w:tcPr>
            <w:tcW w:w="3500" w:type="dxa"/>
          </w:tcPr>
          <w:p w14:paraId="295BAB41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gehecht vuil </w:t>
            </w:r>
          </w:p>
        </w:tc>
        <w:tc>
          <w:tcPr>
            <w:tcW w:w="3502" w:type="dxa"/>
          </w:tcPr>
          <w:p w14:paraId="3CC5A10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gehecht vuil. </w:t>
            </w:r>
          </w:p>
        </w:tc>
      </w:tr>
      <w:tr w:rsidR="00E02812" w:rsidRPr="00641A5F" w14:paraId="66FC4F27" w14:textId="77777777" w:rsidTr="00E02812">
        <w:trPr>
          <w:trHeight w:val="219"/>
        </w:trPr>
        <w:tc>
          <w:tcPr>
            <w:tcW w:w="3500" w:type="dxa"/>
          </w:tcPr>
          <w:p w14:paraId="36A6253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Separatieglas </w:t>
            </w:r>
          </w:p>
        </w:tc>
        <w:tc>
          <w:tcPr>
            <w:tcW w:w="3500" w:type="dxa"/>
          </w:tcPr>
          <w:p w14:paraId="1EEED1E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 </w:t>
            </w:r>
          </w:p>
        </w:tc>
        <w:tc>
          <w:tcPr>
            <w:tcW w:w="3502" w:type="dxa"/>
          </w:tcPr>
          <w:p w14:paraId="4AF653D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vlekken, vingertasten. </w:t>
            </w:r>
          </w:p>
        </w:tc>
      </w:tr>
      <w:tr w:rsidR="00E02812" w:rsidRPr="00641A5F" w14:paraId="31709B17" w14:textId="77777777" w:rsidTr="00E02812">
        <w:trPr>
          <w:trHeight w:val="218"/>
        </w:trPr>
        <w:tc>
          <w:tcPr>
            <w:tcW w:w="3500" w:type="dxa"/>
          </w:tcPr>
          <w:p w14:paraId="78756D65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Spiegel </w:t>
            </w:r>
          </w:p>
        </w:tc>
        <w:tc>
          <w:tcPr>
            <w:tcW w:w="3500" w:type="dxa"/>
          </w:tcPr>
          <w:p w14:paraId="4BF2C0E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vingertasten </w:t>
            </w:r>
          </w:p>
        </w:tc>
        <w:tc>
          <w:tcPr>
            <w:tcW w:w="3502" w:type="dxa"/>
          </w:tcPr>
          <w:p w14:paraId="3ADFA95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vingertasten. </w:t>
            </w:r>
          </w:p>
        </w:tc>
      </w:tr>
      <w:tr w:rsidR="00E02812" w:rsidRPr="00641A5F" w14:paraId="306541D9" w14:textId="77777777" w:rsidTr="00E02812">
        <w:trPr>
          <w:trHeight w:val="461"/>
        </w:trPr>
        <w:tc>
          <w:tcPr>
            <w:tcW w:w="3500" w:type="dxa"/>
          </w:tcPr>
          <w:p w14:paraId="47FAA07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Stoel / kruk </w:t>
            </w:r>
          </w:p>
        </w:tc>
        <w:tc>
          <w:tcPr>
            <w:tcW w:w="3500" w:type="dxa"/>
          </w:tcPr>
          <w:p w14:paraId="74E9D5C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haren, pluizen, losliggend vuil </w:t>
            </w:r>
          </w:p>
        </w:tc>
        <w:tc>
          <w:tcPr>
            <w:tcW w:w="3502" w:type="dxa"/>
          </w:tcPr>
          <w:p w14:paraId="49BB457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haren, pluizen en losliggend vuil. Zitting, leuning en horizontale delen. </w:t>
            </w:r>
          </w:p>
        </w:tc>
      </w:tr>
      <w:tr w:rsidR="00E02812" w:rsidRPr="00641A5F" w14:paraId="3F4D767E" w14:textId="77777777" w:rsidTr="00E02812">
        <w:trPr>
          <w:trHeight w:val="218"/>
        </w:trPr>
        <w:tc>
          <w:tcPr>
            <w:tcW w:w="3500" w:type="dxa"/>
          </w:tcPr>
          <w:p w14:paraId="379BE438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Planchet </w:t>
            </w:r>
          </w:p>
        </w:tc>
        <w:tc>
          <w:tcPr>
            <w:tcW w:w="3500" w:type="dxa"/>
          </w:tcPr>
          <w:p w14:paraId="728F0FA2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02" w:type="dxa"/>
          </w:tcPr>
          <w:p w14:paraId="7557AB2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stof, vlekken, vingertasten en gehecht vuil.</w:t>
            </w:r>
          </w:p>
        </w:tc>
      </w:tr>
      <w:tr w:rsidR="00E02812" w:rsidRPr="00641A5F" w14:paraId="2B87C9CA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7B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Wastafel incl. kraan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565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Gehecht vuil, (water)vlekken, kalk, stof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D59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E02812" w:rsidRPr="00641A5F" w14:paraId="22BA37D5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0C3F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Zeepautomaat, handdoekdispenser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9C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B59E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</w:t>
            </w: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lastRenderedPageBreak/>
              <w:t xml:space="preserve">vuil. Voorzien van voldoende vulling. </w:t>
            </w:r>
          </w:p>
        </w:tc>
      </w:tr>
      <w:tr w:rsidR="00E02812" w:rsidRPr="00641A5F" w14:paraId="200195B1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A2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lastRenderedPageBreak/>
              <w:t xml:space="preserve">Vloer tapijt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B7B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losliggend vuil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B06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losliggend vuil. </w:t>
            </w:r>
          </w:p>
        </w:tc>
      </w:tr>
      <w:tr w:rsidR="00E02812" w:rsidRPr="00641A5F" w14:paraId="1AE7D4CF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64F7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Vloer hard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460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losliggend vuil, gehecht vuil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F66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losliggend en gehecht vuil en vlekken. </w:t>
            </w:r>
          </w:p>
        </w:tc>
      </w:tr>
      <w:tr w:rsidR="00E02812" w:rsidRPr="00641A5F" w14:paraId="26536C16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A21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Alle inventarisonderdelen en vloeren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EEA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methodefouten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96C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schoonmaak: vrij van methodefouten </w:t>
            </w:r>
          </w:p>
        </w:tc>
      </w:tr>
      <w:tr w:rsidR="00E02812" w:rsidRPr="00641A5F" w14:paraId="609B1336" w14:textId="77777777" w:rsidTr="00E02812">
        <w:trPr>
          <w:trHeight w:val="218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863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Algemeen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A59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Spinrag vrij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7FE4" w14:textId="77777777" w:rsidR="00E02812" w:rsidRPr="00641A5F" w:rsidRDefault="00E02812" w:rsidP="00E0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 gehele ruimte spinrag vrij </w:t>
            </w:r>
          </w:p>
        </w:tc>
      </w:tr>
    </w:tbl>
    <w:p w14:paraId="383CE01A" w14:textId="77777777" w:rsidR="00E02812" w:rsidRPr="00641A5F" w:rsidRDefault="00E02812" w:rsidP="00E02812">
      <w:pPr>
        <w:pStyle w:val="NoSpacing"/>
        <w:rPr>
          <w:rFonts w:ascii="Raleway Medium" w:hAnsi="Raleway Medium"/>
          <w:sz w:val="20"/>
          <w:szCs w:val="20"/>
        </w:rPr>
      </w:pPr>
    </w:p>
    <w:p w14:paraId="126E04FD" w14:textId="77777777" w:rsidR="00026EC6" w:rsidRPr="00641A5F" w:rsidRDefault="00026EC6">
      <w:pPr>
        <w:rPr>
          <w:rFonts w:ascii="Raleway Medium" w:eastAsiaTheme="majorEastAsia" w:hAnsi="Raleway Medium" w:cstheme="majorBidi"/>
          <w:color w:val="595959" w:themeColor="text1" w:themeTint="A6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br w:type="page"/>
      </w:r>
    </w:p>
    <w:p w14:paraId="21C21296" w14:textId="77777777" w:rsidR="00803C53" w:rsidRPr="00641A5F" w:rsidRDefault="00803C53" w:rsidP="000103A0">
      <w:pPr>
        <w:rPr>
          <w:rFonts w:ascii="Raleway Medium" w:hAnsi="Raleway Medium"/>
          <w:b/>
          <w:sz w:val="20"/>
          <w:szCs w:val="20"/>
        </w:rPr>
      </w:pPr>
      <w:r w:rsidRPr="00641A5F">
        <w:rPr>
          <w:rFonts w:ascii="Raleway Medium" w:hAnsi="Raleway Medium"/>
          <w:b/>
          <w:sz w:val="20"/>
          <w:szCs w:val="20"/>
        </w:rPr>
        <w:lastRenderedPageBreak/>
        <w:t>Onderwijs ruimten</w:t>
      </w:r>
    </w:p>
    <w:p w14:paraId="2D4FD292" w14:textId="77777777" w:rsidR="00803C53" w:rsidRPr="00641A5F" w:rsidRDefault="00803C53" w:rsidP="00803C53">
      <w:pPr>
        <w:pStyle w:val="NoSpacing"/>
        <w:rPr>
          <w:rFonts w:ascii="Raleway Medium" w:hAnsi="Raleway Medium"/>
          <w:sz w:val="20"/>
          <w:szCs w:val="20"/>
        </w:rPr>
      </w:pPr>
      <w:r w:rsidRPr="00641A5F">
        <w:rPr>
          <w:rFonts w:ascii="Raleway Medium" w:hAnsi="Raleway Medium"/>
          <w:sz w:val="20"/>
          <w:szCs w:val="20"/>
        </w:rPr>
        <w:t>Lesloka</w:t>
      </w:r>
      <w:r w:rsidR="0072191B" w:rsidRPr="00641A5F">
        <w:rPr>
          <w:rFonts w:ascii="Raleway Medium" w:hAnsi="Raleway Medium"/>
          <w:sz w:val="20"/>
          <w:szCs w:val="20"/>
        </w:rPr>
        <w:t xml:space="preserve">len praktijk, theorie etc. </w:t>
      </w:r>
    </w:p>
    <w:tbl>
      <w:tblPr>
        <w:tblpPr w:leftFromText="141" w:rightFromText="141" w:vertAnchor="text" w:horzAnchor="margin" w:tblpXSpec="center" w:tblpY="78"/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3500"/>
        <w:gridCol w:w="3502"/>
      </w:tblGrid>
      <w:tr w:rsidR="00803C53" w:rsidRPr="00641A5F" w14:paraId="49EAEDC7" w14:textId="77777777" w:rsidTr="00803C53">
        <w:trPr>
          <w:trHeight w:val="96"/>
        </w:trPr>
        <w:tc>
          <w:tcPr>
            <w:tcW w:w="10502" w:type="dxa"/>
            <w:gridSpan w:val="3"/>
            <w:shd w:val="clear" w:color="auto" w:fill="BFBFBF" w:themeFill="background1" w:themeFillShade="BF"/>
          </w:tcPr>
          <w:p w14:paraId="6A4DE8DA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Resultaat gericht programma </w:t>
            </w:r>
          </w:p>
        </w:tc>
      </w:tr>
      <w:tr w:rsidR="00803C53" w:rsidRPr="00641A5F" w14:paraId="3FB3F64C" w14:textId="77777777" w:rsidTr="00803C53">
        <w:trPr>
          <w:trHeight w:val="96"/>
        </w:trPr>
        <w:tc>
          <w:tcPr>
            <w:tcW w:w="3500" w:type="dxa"/>
            <w:shd w:val="clear" w:color="auto" w:fill="BFBFBF" w:themeFill="background1" w:themeFillShade="BF"/>
          </w:tcPr>
          <w:p w14:paraId="54B0CB6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Inventarissoort </w:t>
            </w:r>
          </w:p>
        </w:tc>
        <w:tc>
          <w:tcPr>
            <w:tcW w:w="3500" w:type="dxa"/>
            <w:shd w:val="clear" w:color="auto" w:fill="BFBFBF" w:themeFill="background1" w:themeFillShade="BF"/>
          </w:tcPr>
          <w:p w14:paraId="1D78F02A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Verstoring </w:t>
            </w:r>
          </w:p>
        </w:tc>
        <w:tc>
          <w:tcPr>
            <w:tcW w:w="3502" w:type="dxa"/>
            <w:shd w:val="clear" w:color="auto" w:fill="BFBFBF" w:themeFill="background1" w:themeFillShade="BF"/>
          </w:tcPr>
          <w:p w14:paraId="43A22D6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b/>
                <w:bCs/>
                <w:color w:val="000000"/>
                <w:sz w:val="20"/>
                <w:szCs w:val="20"/>
              </w:rPr>
              <w:t xml:space="preserve">Oplevering </w:t>
            </w:r>
          </w:p>
        </w:tc>
      </w:tr>
      <w:tr w:rsidR="00803C53" w:rsidRPr="00641A5F" w14:paraId="7D70548C" w14:textId="77777777" w:rsidTr="00803C53">
        <w:trPr>
          <w:trHeight w:val="461"/>
        </w:trPr>
        <w:tc>
          <w:tcPr>
            <w:tcW w:w="3500" w:type="dxa"/>
          </w:tcPr>
          <w:p w14:paraId="75FC987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Afvalbak/papierbak </w:t>
            </w:r>
          </w:p>
        </w:tc>
        <w:tc>
          <w:tcPr>
            <w:tcW w:w="3500" w:type="dxa"/>
          </w:tcPr>
          <w:p w14:paraId="7671619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Indien met deksel: binnenkant deksel en rand. </w:t>
            </w:r>
          </w:p>
        </w:tc>
        <w:tc>
          <w:tcPr>
            <w:tcW w:w="3502" w:type="dxa"/>
          </w:tcPr>
          <w:p w14:paraId="76BAF5B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een schone, lege afvalzak. </w:t>
            </w:r>
          </w:p>
        </w:tc>
      </w:tr>
      <w:tr w:rsidR="00803C53" w:rsidRPr="00641A5F" w14:paraId="370592A0" w14:textId="77777777" w:rsidTr="00803C53">
        <w:trPr>
          <w:trHeight w:val="340"/>
        </w:trPr>
        <w:tc>
          <w:tcPr>
            <w:tcW w:w="3500" w:type="dxa"/>
          </w:tcPr>
          <w:p w14:paraId="5968898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Tafel/ lestafel / lessenaar </w:t>
            </w:r>
          </w:p>
          <w:p w14:paraId="1A71C875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(horizontale delen) </w:t>
            </w:r>
          </w:p>
        </w:tc>
        <w:tc>
          <w:tcPr>
            <w:tcW w:w="3500" w:type="dxa"/>
          </w:tcPr>
          <w:p w14:paraId="1A23E90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6EAE7D3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803C53" w:rsidRPr="00641A5F" w14:paraId="0E6B45DA" w14:textId="77777777" w:rsidTr="00803C53">
        <w:trPr>
          <w:trHeight w:val="340"/>
        </w:trPr>
        <w:tc>
          <w:tcPr>
            <w:tcW w:w="3500" w:type="dxa"/>
          </w:tcPr>
          <w:p w14:paraId="6BD6C516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Bureaulamp, wandlamp </w:t>
            </w:r>
          </w:p>
        </w:tc>
        <w:tc>
          <w:tcPr>
            <w:tcW w:w="3500" w:type="dxa"/>
          </w:tcPr>
          <w:p w14:paraId="2953C957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 </w:t>
            </w:r>
          </w:p>
        </w:tc>
        <w:tc>
          <w:tcPr>
            <w:tcW w:w="3502" w:type="dxa"/>
          </w:tcPr>
          <w:p w14:paraId="0E5FDB4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stof. Verlichting is uit bij lege ruimte/niet in gebruik. </w:t>
            </w:r>
          </w:p>
        </w:tc>
      </w:tr>
      <w:tr w:rsidR="00803C53" w:rsidRPr="00641A5F" w14:paraId="4407DF03" w14:textId="77777777" w:rsidTr="00803C53">
        <w:trPr>
          <w:trHeight w:val="218"/>
        </w:trPr>
        <w:tc>
          <w:tcPr>
            <w:tcW w:w="3500" w:type="dxa"/>
          </w:tcPr>
          <w:p w14:paraId="44636BA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Deur/glasdeur. </w:t>
            </w:r>
          </w:p>
        </w:tc>
        <w:tc>
          <w:tcPr>
            <w:tcW w:w="3500" w:type="dxa"/>
          </w:tcPr>
          <w:p w14:paraId="3524B22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 </w:t>
            </w:r>
          </w:p>
        </w:tc>
        <w:tc>
          <w:tcPr>
            <w:tcW w:w="3502" w:type="dxa"/>
          </w:tcPr>
          <w:p w14:paraId="5BD2E0D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Tweezijdig vrij van vlekken en vingertasten. </w:t>
            </w:r>
          </w:p>
        </w:tc>
      </w:tr>
      <w:tr w:rsidR="00803C53" w:rsidRPr="00641A5F" w14:paraId="5A00B1FA" w14:textId="77777777" w:rsidTr="00803C53">
        <w:trPr>
          <w:trHeight w:val="461"/>
        </w:trPr>
        <w:tc>
          <w:tcPr>
            <w:tcW w:w="3500" w:type="dxa"/>
          </w:tcPr>
          <w:p w14:paraId="7D03403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Kabelgoot, plint, leidingen, vensterbank, </w:t>
            </w:r>
          </w:p>
          <w:p w14:paraId="00C28A4C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randen/richels </w:t>
            </w:r>
          </w:p>
        </w:tc>
        <w:tc>
          <w:tcPr>
            <w:tcW w:w="3500" w:type="dxa"/>
          </w:tcPr>
          <w:p w14:paraId="424027B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02" w:type="dxa"/>
          </w:tcPr>
          <w:p w14:paraId="323FF0AC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gehecht vuil </w:t>
            </w:r>
          </w:p>
        </w:tc>
      </w:tr>
      <w:tr w:rsidR="00803C53" w:rsidRPr="00641A5F" w14:paraId="6E3B0F04" w14:textId="77777777" w:rsidTr="00803C53">
        <w:trPr>
          <w:trHeight w:val="340"/>
        </w:trPr>
        <w:tc>
          <w:tcPr>
            <w:tcW w:w="3500" w:type="dxa"/>
          </w:tcPr>
          <w:p w14:paraId="67B8A63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Kast hoog </w:t>
            </w:r>
          </w:p>
        </w:tc>
        <w:tc>
          <w:tcPr>
            <w:tcW w:w="3500" w:type="dxa"/>
          </w:tcPr>
          <w:p w14:paraId="31CCDF5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1BA0431A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803C53" w:rsidRPr="00641A5F" w14:paraId="157DAE65" w14:textId="77777777" w:rsidTr="00803C53">
        <w:trPr>
          <w:trHeight w:val="340"/>
        </w:trPr>
        <w:tc>
          <w:tcPr>
            <w:tcW w:w="3500" w:type="dxa"/>
          </w:tcPr>
          <w:p w14:paraId="6ABBECBC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Kast laag </w:t>
            </w:r>
          </w:p>
        </w:tc>
        <w:tc>
          <w:tcPr>
            <w:tcW w:w="3500" w:type="dxa"/>
          </w:tcPr>
          <w:p w14:paraId="4675D1D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31012F3B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803C53" w:rsidRPr="00641A5F" w14:paraId="72440E19" w14:textId="77777777" w:rsidTr="00803C53">
        <w:trPr>
          <w:trHeight w:val="218"/>
        </w:trPr>
        <w:tc>
          <w:tcPr>
            <w:tcW w:w="3500" w:type="dxa"/>
          </w:tcPr>
          <w:p w14:paraId="119828DE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Legplank </w:t>
            </w:r>
          </w:p>
        </w:tc>
        <w:tc>
          <w:tcPr>
            <w:tcW w:w="3500" w:type="dxa"/>
          </w:tcPr>
          <w:p w14:paraId="15648DC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gehecht vuil </w:t>
            </w:r>
          </w:p>
        </w:tc>
        <w:tc>
          <w:tcPr>
            <w:tcW w:w="3502" w:type="dxa"/>
          </w:tcPr>
          <w:p w14:paraId="4D9F45C2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gehecht vuil </w:t>
            </w:r>
          </w:p>
        </w:tc>
      </w:tr>
      <w:tr w:rsidR="00803C53" w:rsidRPr="00641A5F" w14:paraId="32762071" w14:textId="77777777" w:rsidTr="00803C53">
        <w:trPr>
          <w:trHeight w:val="339"/>
        </w:trPr>
        <w:tc>
          <w:tcPr>
            <w:tcW w:w="3500" w:type="dxa"/>
          </w:tcPr>
          <w:p w14:paraId="37DDC12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Lichtschakelaars/ </w:t>
            </w:r>
          </w:p>
          <w:p w14:paraId="5146E62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Contactdozen </w:t>
            </w:r>
          </w:p>
        </w:tc>
        <w:tc>
          <w:tcPr>
            <w:tcW w:w="3500" w:type="dxa"/>
          </w:tcPr>
          <w:p w14:paraId="27F76358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vingertasten. </w:t>
            </w:r>
          </w:p>
        </w:tc>
        <w:tc>
          <w:tcPr>
            <w:tcW w:w="3502" w:type="dxa"/>
          </w:tcPr>
          <w:p w14:paraId="58AAFB4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803C53" w:rsidRPr="00641A5F" w14:paraId="6D4694CF" w14:textId="77777777" w:rsidTr="00803C53">
        <w:trPr>
          <w:trHeight w:val="218"/>
        </w:trPr>
        <w:tc>
          <w:tcPr>
            <w:tcW w:w="3500" w:type="dxa"/>
          </w:tcPr>
          <w:p w14:paraId="78C7667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Radiator/ </w:t>
            </w:r>
          </w:p>
          <w:p w14:paraId="14B3C8A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verwarmingselement </w:t>
            </w:r>
          </w:p>
        </w:tc>
        <w:tc>
          <w:tcPr>
            <w:tcW w:w="3500" w:type="dxa"/>
          </w:tcPr>
          <w:p w14:paraId="5024FF8A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 </w:t>
            </w:r>
          </w:p>
        </w:tc>
        <w:tc>
          <w:tcPr>
            <w:tcW w:w="3502" w:type="dxa"/>
          </w:tcPr>
          <w:p w14:paraId="366C214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gehecht vuil. </w:t>
            </w:r>
          </w:p>
        </w:tc>
      </w:tr>
      <w:tr w:rsidR="00803C53" w:rsidRPr="00641A5F" w14:paraId="21C4E298" w14:textId="77777777" w:rsidTr="00803C53">
        <w:trPr>
          <w:trHeight w:val="218"/>
        </w:trPr>
        <w:tc>
          <w:tcPr>
            <w:tcW w:w="3500" w:type="dxa"/>
          </w:tcPr>
          <w:p w14:paraId="47C7C37B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Separatieglas </w:t>
            </w:r>
          </w:p>
        </w:tc>
        <w:tc>
          <w:tcPr>
            <w:tcW w:w="3500" w:type="dxa"/>
          </w:tcPr>
          <w:p w14:paraId="55A3304E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Vlekken, vingertasten </w:t>
            </w:r>
          </w:p>
        </w:tc>
        <w:tc>
          <w:tcPr>
            <w:tcW w:w="3502" w:type="dxa"/>
          </w:tcPr>
          <w:p w14:paraId="70810C6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vlekken, vingertasten. </w:t>
            </w:r>
          </w:p>
        </w:tc>
      </w:tr>
      <w:tr w:rsidR="00803C53" w:rsidRPr="00641A5F" w14:paraId="70706F21" w14:textId="77777777" w:rsidTr="00803C53">
        <w:trPr>
          <w:trHeight w:val="219"/>
        </w:trPr>
        <w:tc>
          <w:tcPr>
            <w:tcW w:w="3500" w:type="dxa"/>
          </w:tcPr>
          <w:p w14:paraId="1935B6B7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Telefoontoestel, incl. hoorn </w:t>
            </w:r>
          </w:p>
        </w:tc>
        <w:tc>
          <w:tcPr>
            <w:tcW w:w="3500" w:type="dxa"/>
          </w:tcPr>
          <w:p w14:paraId="3CAF479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gehecht vuil </w:t>
            </w:r>
          </w:p>
        </w:tc>
        <w:tc>
          <w:tcPr>
            <w:tcW w:w="3502" w:type="dxa"/>
          </w:tcPr>
          <w:p w14:paraId="2B5B80F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gehecht vuil. </w:t>
            </w:r>
          </w:p>
        </w:tc>
      </w:tr>
      <w:tr w:rsidR="00803C53" w:rsidRPr="00641A5F" w14:paraId="5B4B62FC" w14:textId="77777777" w:rsidTr="00803C53">
        <w:trPr>
          <w:trHeight w:val="461"/>
        </w:trPr>
        <w:tc>
          <w:tcPr>
            <w:tcW w:w="3500" w:type="dxa"/>
          </w:tcPr>
          <w:p w14:paraId="2464438B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Stoel / kruk / collegebank </w:t>
            </w:r>
          </w:p>
        </w:tc>
        <w:tc>
          <w:tcPr>
            <w:tcW w:w="3500" w:type="dxa"/>
          </w:tcPr>
          <w:p w14:paraId="357FFD65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haren, pluizen, losliggend vuil </w:t>
            </w:r>
          </w:p>
        </w:tc>
        <w:tc>
          <w:tcPr>
            <w:tcW w:w="3502" w:type="dxa"/>
          </w:tcPr>
          <w:p w14:paraId="0A28D3A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haren, pluizen en losliggend vuil. Zitting, leuning en horizontale delen. </w:t>
            </w:r>
          </w:p>
        </w:tc>
      </w:tr>
      <w:tr w:rsidR="00803C53" w:rsidRPr="00641A5F" w14:paraId="40C2BD38" w14:textId="77777777" w:rsidTr="00803C53">
        <w:trPr>
          <w:trHeight w:val="340"/>
        </w:trPr>
        <w:tc>
          <w:tcPr>
            <w:tcW w:w="3500" w:type="dxa"/>
          </w:tcPr>
          <w:p w14:paraId="762150C9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Planchet </w:t>
            </w:r>
          </w:p>
        </w:tc>
        <w:tc>
          <w:tcPr>
            <w:tcW w:w="3500" w:type="dxa"/>
          </w:tcPr>
          <w:p w14:paraId="772516CB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02" w:type="dxa"/>
          </w:tcPr>
          <w:p w14:paraId="64E8599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</w:t>
            </w:r>
          </w:p>
        </w:tc>
      </w:tr>
      <w:tr w:rsidR="00803C53" w:rsidRPr="00641A5F" w14:paraId="0C0A5CBD" w14:textId="77777777" w:rsidTr="00803C53">
        <w:trPr>
          <w:trHeight w:val="219"/>
        </w:trPr>
        <w:tc>
          <w:tcPr>
            <w:tcW w:w="3500" w:type="dxa"/>
          </w:tcPr>
          <w:p w14:paraId="09E1D76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Wastafel incl. kraan </w:t>
            </w:r>
          </w:p>
        </w:tc>
        <w:tc>
          <w:tcPr>
            <w:tcW w:w="3500" w:type="dxa"/>
          </w:tcPr>
          <w:p w14:paraId="38104309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Gehecht vuil, (water)vlekken, kalk, stof </w:t>
            </w:r>
          </w:p>
        </w:tc>
        <w:tc>
          <w:tcPr>
            <w:tcW w:w="3502" w:type="dxa"/>
          </w:tcPr>
          <w:p w14:paraId="62E87CD8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 en gehecht vuil. </w:t>
            </w:r>
          </w:p>
        </w:tc>
      </w:tr>
      <w:tr w:rsidR="00803C53" w:rsidRPr="00641A5F" w14:paraId="20641E7D" w14:textId="77777777" w:rsidTr="00803C53">
        <w:trPr>
          <w:trHeight w:val="461"/>
        </w:trPr>
        <w:tc>
          <w:tcPr>
            <w:tcW w:w="3500" w:type="dxa"/>
          </w:tcPr>
          <w:p w14:paraId="04947237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Zeepautomaat, handdoekdispenser </w:t>
            </w:r>
          </w:p>
        </w:tc>
        <w:tc>
          <w:tcPr>
            <w:tcW w:w="3500" w:type="dxa"/>
          </w:tcPr>
          <w:p w14:paraId="4DEE5A42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vlekken, gehecht vuil, vingertasten </w:t>
            </w:r>
          </w:p>
        </w:tc>
        <w:tc>
          <w:tcPr>
            <w:tcW w:w="3502" w:type="dxa"/>
          </w:tcPr>
          <w:p w14:paraId="4C096B3F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stof, vlekken, vingertasten en gehecht vuil. Voorzien van voldoende vulling. </w:t>
            </w:r>
          </w:p>
        </w:tc>
      </w:tr>
      <w:tr w:rsidR="00803C53" w:rsidRPr="00641A5F" w14:paraId="00E60434" w14:textId="77777777" w:rsidTr="00803C53">
        <w:trPr>
          <w:trHeight w:val="96"/>
        </w:trPr>
        <w:tc>
          <w:tcPr>
            <w:tcW w:w="3500" w:type="dxa"/>
          </w:tcPr>
          <w:p w14:paraId="3BF269A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Vloer tapijt </w:t>
            </w:r>
          </w:p>
        </w:tc>
        <w:tc>
          <w:tcPr>
            <w:tcW w:w="3500" w:type="dxa"/>
          </w:tcPr>
          <w:p w14:paraId="5DCB9650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Stof, losliggend vuil </w:t>
            </w:r>
          </w:p>
        </w:tc>
        <w:tc>
          <w:tcPr>
            <w:tcW w:w="3502" w:type="dxa"/>
          </w:tcPr>
          <w:p w14:paraId="66525DD1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schoonmaak. Vrij van stof en losliggend vuil. </w:t>
            </w:r>
          </w:p>
        </w:tc>
      </w:tr>
      <w:tr w:rsidR="00803C53" w:rsidRPr="00641A5F" w14:paraId="133288EA" w14:textId="77777777" w:rsidTr="00803C53">
        <w:trPr>
          <w:trHeight w:val="96"/>
        </w:trPr>
        <w:tc>
          <w:tcPr>
            <w:tcW w:w="3500" w:type="dxa"/>
          </w:tcPr>
          <w:p w14:paraId="133BFA3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Vloer hard</w:t>
            </w:r>
          </w:p>
        </w:tc>
        <w:tc>
          <w:tcPr>
            <w:tcW w:w="3500" w:type="dxa"/>
          </w:tcPr>
          <w:p w14:paraId="7EFBA43D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Stof, losliggend vuil, gehecht vuil</w:t>
            </w:r>
          </w:p>
        </w:tc>
        <w:tc>
          <w:tcPr>
            <w:tcW w:w="3502" w:type="dxa"/>
          </w:tcPr>
          <w:p w14:paraId="16D8B8B4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Na schoonmaak. Vrij van stof, losliggend en gehecht vuil en vlekken.</w:t>
            </w:r>
          </w:p>
        </w:tc>
      </w:tr>
      <w:tr w:rsidR="00803C53" w:rsidRPr="00641A5F" w14:paraId="60B58804" w14:textId="77777777" w:rsidTr="00803C53">
        <w:trPr>
          <w:trHeight w:val="96"/>
        </w:trPr>
        <w:tc>
          <w:tcPr>
            <w:tcW w:w="3500" w:type="dxa"/>
          </w:tcPr>
          <w:p w14:paraId="14BB4357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Alle inventarisonderdelen en vloeren</w:t>
            </w:r>
          </w:p>
        </w:tc>
        <w:tc>
          <w:tcPr>
            <w:tcW w:w="3500" w:type="dxa"/>
          </w:tcPr>
          <w:p w14:paraId="6F131B46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methodefouten</w:t>
            </w:r>
          </w:p>
        </w:tc>
        <w:tc>
          <w:tcPr>
            <w:tcW w:w="3502" w:type="dxa"/>
          </w:tcPr>
          <w:p w14:paraId="4B0A2EE3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schoonmaak: vrij van methodefouten </w:t>
            </w:r>
          </w:p>
        </w:tc>
      </w:tr>
      <w:tr w:rsidR="00803C53" w:rsidRPr="00641A5F" w14:paraId="64F3CBDC" w14:textId="77777777" w:rsidTr="00803C53">
        <w:trPr>
          <w:trHeight w:val="96"/>
        </w:trPr>
        <w:tc>
          <w:tcPr>
            <w:tcW w:w="3500" w:type="dxa"/>
          </w:tcPr>
          <w:p w14:paraId="2F2FDB38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lastRenderedPageBreak/>
              <w:t>Algemeen</w:t>
            </w:r>
          </w:p>
        </w:tc>
        <w:tc>
          <w:tcPr>
            <w:tcW w:w="3500" w:type="dxa"/>
          </w:tcPr>
          <w:p w14:paraId="59F9BE0C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>Spinrag vrij</w:t>
            </w:r>
          </w:p>
        </w:tc>
        <w:tc>
          <w:tcPr>
            <w:tcW w:w="3502" w:type="dxa"/>
          </w:tcPr>
          <w:p w14:paraId="5CFCAFDE" w14:textId="77777777" w:rsidR="00803C53" w:rsidRPr="00641A5F" w:rsidRDefault="00803C53" w:rsidP="0080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Raleway Medium" w:hAnsi="Raleway Medium" w:cs="Verdana"/>
                <w:color w:val="000000"/>
                <w:sz w:val="20"/>
                <w:szCs w:val="20"/>
              </w:rPr>
            </w:pPr>
            <w:r w:rsidRPr="00641A5F">
              <w:rPr>
                <w:rFonts w:ascii="Raleway Medium" w:hAnsi="Raleway Medium" w:cs="Verdana"/>
                <w:color w:val="000000"/>
                <w:sz w:val="20"/>
                <w:szCs w:val="20"/>
              </w:rPr>
              <w:t xml:space="preserve">Na schoonmaak de gehele ruimte spinrag vrij </w:t>
            </w:r>
          </w:p>
        </w:tc>
      </w:tr>
    </w:tbl>
    <w:p w14:paraId="77E0AC8E" w14:textId="77777777" w:rsidR="00803C53" w:rsidRPr="00641A5F" w:rsidRDefault="00803C53" w:rsidP="00803C53">
      <w:pPr>
        <w:pStyle w:val="NoSpacing"/>
        <w:rPr>
          <w:rFonts w:ascii="Raleway Medium" w:hAnsi="Raleway Medium"/>
          <w:sz w:val="20"/>
          <w:szCs w:val="20"/>
        </w:rPr>
      </w:pPr>
    </w:p>
    <w:p w14:paraId="0148CA89" w14:textId="77777777" w:rsidR="00DC14E1" w:rsidRPr="00641A5F" w:rsidRDefault="00DC14E1" w:rsidP="00DC14E1">
      <w:pPr>
        <w:rPr>
          <w:rFonts w:ascii="Raleway Medium" w:hAnsi="Raleway Medium"/>
          <w:sz w:val="20"/>
          <w:szCs w:val="20"/>
        </w:rPr>
      </w:pPr>
    </w:p>
    <w:sectPr w:rsidR="00DC14E1" w:rsidRPr="00641A5F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7353C" w14:textId="77777777" w:rsidR="005C4992" w:rsidRDefault="005C4992" w:rsidP="00AD5197">
      <w:pPr>
        <w:spacing w:after="0" w:line="240" w:lineRule="auto"/>
      </w:pPr>
      <w:r>
        <w:separator/>
      </w:r>
    </w:p>
  </w:endnote>
  <w:endnote w:type="continuationSeparator" w:id="0">
    <w:p w14:paraId="7D0BD5AA" w14:textId="77777777" w:rsidR="005C4992" w:rsidRDefault="005C4992" w:rsidP="00AD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aleway Medium">
    <w:altName w:val="Raleway Medium"/>
    <w:charset w:val="00"/>
    <w:family w:val="auto"/>
    <w:pitch w:val="variable"/>
    <w:sig w:usb0="A00002FF" w:usb1="5000205B" w:usb2="00000000" w:usb3="00000000" w:csb0="000001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48411" w14:textId="77777777" w:rsidR="00641A5F" w:rsidRDefault="00641A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48F16" w14:textId="77777777" w:rsidR="00641A5F" w:rsidRDefault="00E352DA" w:rsidP="00641A5F">
    <w:pPr>
      <w:pStyle w:val="Footer"/>
      <w:rPr>
        <w:rFonts w:cs="Calibri"/>
        <w:sz w:val="16"/>
        <w:szCs w:val="16"/>
      </w:rPr>
    </w:pPr>
    <w:r>
      <w:rPr>
        <w:rFonts w:cs="Calibri"/>
        <w:sz w:val="16"/>
        <w:szCs w:val="16"/>
      </w:rPr>
      <w:t>Resultaatbeschrijving per ruimtegroep</w:t>
    </w:r>
    <w:r w:rsidRPr="00E352DA">
      <w:rPr>
        <w:rFonts w:cs="Calibri"/>
        <w:sz w:val="16"/>
        <w:szCs w:val="16"/>
      </w:rPr>
      <w:t xml:space="preserve"> behorend bij Europese openbare aanbesteding </w:t>
    </w:r>
    <w:r w:rsidRPr="00641A5F">
      <w:rPr>
        <w:rFonts w:cs="Calibri"/>
        <w:sz w:val="16"/>
        <w:szCs w:val="16"/>
      </w:rPr>
      <w:t>” Schoonmaakdienstverlening Hotelschool The Hague”- Kenmerk</w:t>
    </w:r>
    <w:r w:rsidR="00641A5F">
      <w:rPr>
        <w:rFonts w:cs="Calibri"/>
        <w:sz w:val="16"/>
        <w:szCs w:val="16"/>
      </w:rPr>
      <w:t xml:space="preserve">  TenderNed </w:t>
    </w:r>
    <w:r w:rsidR="00641A5F" w:rsidRPr="00641A5F">
      <w:rPr>
        <w:rFonts w:cs="Calibri"/>
        <w:sz w:val="16"/>
        <w:szCs w:val="16"/>
      </w:rPr>
      <w:t>348946</w:t>
    </w:r>
    <w:r w:rsidR="00641A5F">
      <w:rPr>
        <w:rFonts w:cs="Calibri"/>
        <w:sz w:val="16"/>
        <w:szCs w:val="16"/>
      </w:rPr>
      <w:tab/>
    </w:r>
    <w:r w:rsidR="00641A5F">
      <w:rPr>
        <w:rFonts w:cs="Calibri"/>
        <w:sz w:val="16"/>
        <w:szCs w:val="16"/>
      </w:rPr>
      <w:tab/>
    </w:r>
  </w:p>
  <w:p w14:paraId="65FC9711" w14:textId="6245B5E5" w:rsidR="005C4992" w:rsidRPr="00641A5F" w:rsidRDefault="00641A5F" w:rsidP="00641A5F">
    <w:pPr>
      <w:pStyle w:val="Footer"/>
      <w:rPr>
        <w:rFonts w:cs="Calibri"/>
        <w:sz w:val="16"/>
        <w:szCs w:val="16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="005C4992" w:rsidRPr="00E352DA">
      <w:rPr>
        <w:rFonts w:cs="Calibri"/>
        <w:sz w:val="16"/>
        <w:szCs w:val="16"/>
      </w:rPr>
      <w:t xml:space="preserve">Pagina </w:t>
    </w:r>
    <w:r w:rsidR="005C4992" w:rsidRPr="00E352DA">
      <w:rPr>
        <w:rFonts w:cs="Calibri"/>
        <w:bCs/>
        <w:sz w:val="16"/>
        <w:szCs w:val="16"/>
      </w:rPr>
      <w:fldChar w:fldCharType="begin"/>
    </w:r>
    <w:r w:rsidR="005C4992" w:rsidRPr="00E352DA">
      <w:rPr>
        <w:rFonts w:cs="Calibri"/>
        <w:bCs/>
        <w:sz w:val="16"/>
        <w:szCs w:val="16"/>
      </w:rPr>
      <w:instrText>PAGE</w:instrText>
    </w:r>
    <w:r w:rsidR="005C4992" w:rsidRPr="00E352DA">
      <w:rPr>
        <w:rFonts w:cs="Calibri"/>
        <w:bCs/>
        <w:sz w:val="16"/>
        <w:szCs w:val="16"/>
      </w:rPr>
      <w:fldChar w:fldCharType="separate"/>
    </w:r>
    <w:r w:rsidR="005C4992" w:rsidRPr="00E352DA">
      <w:rPr>
        <w:rFonts w:cs="Calibri"/>
        <w:bCs/>
        <w:sz w:val="16"/>
        <w:szCs w:val="16"/>
      </w:rPr>
      <w:t>1</w:t>
    </w:r>
    <w:r w:rsidR="005C4992" w:rsidRPr="00E352DA">
      <w:rPr>
        <w:rFonts w:cs="Calibri"/>
        <w:bCs/>
        <w:sz w:val="16"/>
        <w:szCs w:val="16"/>
      </w:rPr>
      <w:fldChar w:fldCharType="end"/>
    </w:r>
    <w:r w:rsidR="005C4992" w:rsidRPr="00E352DA">
      <w:rPr>
        <w:rFonts w:cs="Calibri"/>
        <w:sz w:val="16"/>
        <w:szCs w:val="16"/>
      </w:rPr>
      <w:t xml:space="preserve"> van </w:t>
    </w:r>
    <w:r w:rsidR="005C4992" w:rsidRPr="00E352DA">
      <w:rPr>
        <w:rFonts w:cs="Calibri"/>
        <w:bCs/>
        <w:sz w:val="16"/>
        <w:szCs w:val="16"/>
      </w:rPr>
      <w:fldChar w:fldCharType="begin"/>
    </w:r>
    <w:r w:rsidR="005C4992" w:rsidRPr="00E352DA">
      <w:rPr>
        <w:rFonts w:cs="Calibri"/>
        <w:bCs/>
        <w:sz w:val="16"/>
        <w:szCs w:val="16"/>
      </w:rPr>
      <w:instrText>NUMPAGES</w:instrText>
    </w:r>
    <w:r w:rsidR="005C4992" w:rsidRPr="00E352DA">
      <w:rPr>
        <w:rFonts w:cs="Calibri"/>
        <w:bCs/>
        <w:sz w:val="16"/>
        <w:szCs w:val="16"/>
      </w:rPr>
      <w:fldChar w:fldCharType="separate"/>
    </w:r>
    <w:r w:rsidR="005C4992" w:rsidRPr="00E352DA">
      <w:rPr>
        <w:rFonts w:cs="Calibri"/>
        <w:bCs/>
        <w:sz w:val="16"/>
        <w:szCs w:val="16"/>
      </w:rPr>
      <w:t>8</w:t>
    </w:r>
    <w:r w:rsidR="005C4992" w:rsidRPr="00E352DA">
      <w:rPr>
        <w:rFonts w:cs="Calibri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23AE1" w14:textId="77777777" w:rsidR="00641A5F" w:rsidRDefault="00641A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EA27D" w14:textId="77777777" w:rsidR="005C4992" w:rsidRDefault="005C4992" w:rsidP="00AD5197">
      <w:pPr>
        <w:spacing w:after="0" w:line="240" w:lineRule="auto"/>
      </w:pPr>
      <w:r>
        <w:separator/>
      </w:r>
    </w:p>
  </w:footnote>
  <w:footnote w:type="continuationSeparator" w:id="0">
    <w:p w14:paraId="24278627" w14:textId="77777777" w:rsidR="005C4992" w:rsidRDefault="005C4992" w:rsidP="00AD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D3B41" w14:textId="77777777" w:rsidR="00641A5F" w:rsidRDefault="00641A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D7E9B" w14:textId="28061715" w:rsidR="005C4992" w:rsidRDefault="005C4992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DC9E2C5" wp14:editId="6BD6FC6D">
          <wp:simplePos x="0" y="0"/>
          <wp:positionH relativeFrom="column">
            <wp:posOffset>6000498</wp:posOffset>
          </wp:positionH>
          <wp:positionV relativeFrom="paragraph">
            <wp:posOffset>-250825</wp:posOffset>
          </wp:positionV>
          <wp:extent cx="888521" cy="809445"/>
          <wp:effectExtent l="0" t="0" r="6985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521" cy="809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70A80" w14:textId="77777777" w:rsidR="00641A5F" w:rsidRDefault="00641A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52431" w14:textId="16A8DF67" w:rsidR="005C4992" w:rsidRDefault="00E352DA" w:rsidP="00E352DA">
    <w:pPr>
      <w:pStyle w:val="Header"/>
      <w:tabs>
        <w:tab w:val="clear" w:pos="4536"/>
        <w:tab w:val="left" w:pos="89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12ADB6E1" wp14:editId="2580850A">
          <wp:simplePos x="0" y="0"/>
          <wp:positionH relativeFrom="column">
            <wp:posOffset>5516317</wp:posOffset>
          </wp:positionH>
          <wp:positionV relativeFrom="paragraph">
            <wp:posOffset>-345511</wp:posOffset>
          </wp:positionV>
          <wp:extent cx="890270" cy="804545"/>
          <wp:effectExtent l="0" t="0" r="5080" b="0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992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E1670"/>
    <w:multiLevelType w:val="multilevel"/>
    <w:tmpl w:val="03D8C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197"/>
    <w:rsid w:val="000103A0"/>
    <w:rsid w:val="00026EC6"/>
    <w:rsid w:val="000B41A2"/>
    <w:rsid w:val="000C04F5"/>
    <w:rsid w:val="000E23AC"/>
    <w:rsid w:val="001109A6"/>
    <w:rsid w:val="00194F1C"/>
    <w:rsid w:val="001D3082"/>
    <w:rsid w:val="00205B57"/>
    <w:rsid w:val="00220047"/>
    <w:rsid w:val="002251E9"/>
    <w:rsid w:val="002B3180"/>
    <w:rsid w:val="003E65AA"/>
    <w:rsid w:val="00407947"/>
    <w:rsid w:val="00542FA6"/>
    <w:rsid w:val="005954B1"/>
    <w:rsid w:val="005C4992"/>
    <w:rsid w:val="006012F7"/>
    <w:rsid w:val="00641A5F"/>
    <w:rsid w:val="00660C28"/>
    <w:rsid w:val="0067785E"/>
    <w:rsid w:val="00703F82"/>
    <w:rsid w:val="00705F5D"/>
    <w:rsid w:val="007174DC"/>
    <w:rsid w:val="0072191B"/>
    <w:rsid w:val="0072782A"/>
    <w:rsid w:val="00773D06"/>
    <w:rsid w:val="007E0FE4"/>
    <w:rsid w:val="007E7C47"/>
    <w:rsid w:val="00803C53"/>
    <w:rsid w:val="009A338E"/>
    <w:rsid w:val="009D5C07"/>
    <w:rsid w:val="00AD5197"/>
    <w:rsid w:val="00B12D27"/>
    <w:rsid w:val="00B77377"/>
    <w:rsid w:val="00BA0EA5"/>
    <w:rsid w:val="00BB1348"/>
    <w:rsid w:val="00BB2332"/>
    <w:rsid w:val="00BC15BF"/>
    <w:rsid w:val="00BC77FA"/>
    <w:rsid w:val="00BF4FBC"/>
    <w:rsid w:val="00D0233B"/>
    <w:rsid w:val="00D27CC7"/>
    <w:rsid w:val="00D96E27"/>
    <w:rsid w:val="00DB45F2"/>
    <w:rsid w:val="00DC14E1"/>
    <w:rsid w:val="00DC34C2"/>
    <w:rsid w:val="00E02812"/>
    <w:rsid w:val="00E352DA"/>
    <w:rsid w:val="00E565EC"/>
    <w:rsid w:val="00F219D6"/>
    <w:rsid w:val="00F56698"/>
    <w:rsid w:val="00F97860"/>
    <w:rsid w:val="00FB3FCB"/>
    <w:rsid w:val="0747E3C1"/>
    <w:rsid w:val="50A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45288DB"/>
  <w15:chartTrackingRefBased/>
  <w15:docId w15:val="{752A3C92-2CCE-4727-B535-6FD9A36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4F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95959" w:themeColor="text1" w:themeTint="A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595959" w:themeColor="text1" w:themeTint="A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5197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5197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5197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AD519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519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519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519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197"/>
  </w:style>
  <w:style w:type="paragraph" w:styleId="Footer">
    <w:name w:val="footer"/>
    <w:basedOn w:val="Normal"/>
    <w:link w:val="FooterChar"/>
    <w:uiPriority w:val="99"/>
    <w:unhideWhenUsed/>
    <w:rsid w:val="00AD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197"/>
  </w:style>
  <w:style w:type="paragraph" w:styleId="NoSpacing">
    <w:name w:val="No Spacing"/>
    <w:uiPriority w:val="1"/>
    <w:qFormat/>
    <w:rsid w:val="00AD519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94F1C"/>
    <w:rPr>
      <w:rFonts w:asciiTheme="majorHAnsi" w:eastAsiaTheme="majorEastAsia" w:hAnsiTheme="majorHAnsi" w:cstheme="majorBidi"/>
      <w:color w:val="595959" w:themeColor="text1" w:themeTint="A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94F1C"/>
    <w:rPr>
      <w:rFonts w:asciiTheme="majorHAnsi" w:eastAsiaTheme="majorEastAsia" w:hAnsiTheme="majorHAnsi" w:cstheme="majorBidi"/>
      <w:color w:val="595959" w:themeColor="text1" w:themeTint="A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5197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5197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519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D519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5197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5197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5197"/>
    <w:rPr>
      <w:rFonts w:asciiTheme="majorHAnsi" w:eastAsiaTheme="majorEastAsia" w:hAnsiTheme="majorHAnsi" w:cstheme="majorBidi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51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51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51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51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51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19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219D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17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BA85AB93A59489CFCC017A98BC54A" ma:contentTypeVersion="2" ma:contentTypeDescription="Create a new document." ma:contentTypeScope="" ma:versionID="9e45e2117c715a3e2b6705a691d639a3">
  <xsd:schema xmlns:xsd="http://www.w3.org/2001/XMLSchema" xmlns:xs="http://www.w3.org/2001/XMLSchema" xmlns:p="http://schemas.microsoft.com/office/2006/metadata/properties" xmlns:ns2="327aad17-fb6f-451c-8696-639e504447b5" targetNamespace="http://schemas.microsoft.com/office/2006/metadata/properties" ma:root="true" ma:fieldsID="72618c7e07b14aa6f12932dcc192ad14" ns2:_="">
    <xsd:import namespace="327aad17-fb6f-451c-8696-639e5044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ad17-fb6f-451c-8696-639e50444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9D4F10-022F-4761-8945-5CFDBC156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aad17-fb6f-451c-8696-639e5044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59768-86D5-47FD-910A-43BFDCDB0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91534-8623-4EB7-B1AB-B81D2BDA97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208599-B668-4E40-81A1-3FD455494195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327aad17-fb6f-451c-8696-639e504447b5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1955</Words>
  <Characters>10753</Characters>
  <Application>Microsoft Office Word</Application>
  <DocSecurity>0</DocSecurity>
  <Lines>89</Lines>
  <Paragraphs>25</Paragraphs>
  <ScaleCrop>false</ScaleCrop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Rachelle Coenen</dc:creator>
  <cp:keywords/>
  <dc:description/>
  <cp:lastModifiedBy>Bakker - Dijkman, V.M. Ms.</cp:lastModifiedBy>
  <cp:revision>8</cp:revision>
  <cp:lastPrinted>2021-11-24T12:05:00Z</cp:lastPrinted>
  <dcterms:created xsi:type="dcterms:W3CDTF">2022-03-14T10:06:00Z</dcterms:created>
  <dcterms:modified xsi:type="dcterms:W3CDTF">2022-04-11T11:27:00Z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0x010100052BA85AB93A59489CFCC017A98BC54A</vt:lpwstr>
  </property>
</Properties>
</file>